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00670F5D">
        <w:rPr>
          <w:rFonts w:ascii="PT Astra Serif" w:hAnsi="PT Astra Serif"/>
          <w:b/>
          <w:bCs/>
          <w:lang w:eastAsia="ru-RU"/>
        </w:rPr>
        <w:t xml:space="preserve"> </w:t>
      </w:r>
      <w:r w:rsidRPr="002250B7">
        <w:rPr>
          <w:rFonts w:ascii="PT Astra Serif" w:hAnsi="PT Astra Serif"/>
          <w:bCs/>
        </w:rPr>
        <w:t>(техническое задание)</w:t>
      </w:r>
    </w:p>
    <w:p w:rsidR="00F93B58" w:rsidRDefault="005100F5" w:rsidP="00670F5D">
      <w:pPr>
        <w:autoSpaceDE w:val="0"/>
        <w:autoSpaceDN w:val="0"/>
        <w:adjustRightInd w:val="0"/>
        <w:spacing w:after="0"/>
        <w:ind w:right="-1"/>
        <w:jc w:val="center"/>
        <w:rPr>
          <w:rFonts w:ascii="PT Astra Serif" w:hAnsi="PT Astra Serif"/>
          <w:b/>
          <w:bCs/>
        </w:rPr>
      </w:pPr>
      <w:r>
        <w:rPr>
          <w:rFonts w:ascii="PT Astra Serif" w:hAnsi="PT Astra Serif"/>
          <w:b/>
          <w:bCs/>
        </w:rPr>
        <w:t xml:space="preserve">на выполнение работ по </w:t>
      </w:r>
      <w:r w:rsidR="00F93B58" w:rsidRPr="00F93B58">
        <w:rPr>
          <w:rFonts w:ascii="PT Astra Serif" w:hAnsi="PT Astra Serif"/>
          <w:b/>
          <w:bCs/>
        </w:rPr>
        <w:t xml:space="preserve">устройству освещения улицы </w:t>
      </w:r>
      <w:proofErr w:type="gramStart"/>
      <w:r w:rsidR="00F93B58" w:rsidRPr="00F93B58">
        <w:rPr>
          <w:rFonts w:ascii="PT Astra Serif" w:hAnsi="PT Astra Serif"/>
          <w:b/>
          <w:bCs/>
        </w:rPr>
        <w:t>Петровская</w:t>
      </w:r>
      <w:proofErr w:type="gramEnd"/>
      <w:r w:rsidR="00F93B58" w:rsidRPr="00F93B58">
        <w:rPr>
          <w:rFonts w:ascii="PT Astra Serif" w:hAnsi="PT Astra Serif"/>
          <w:b/>
          <w:bCs/>
        </w:rPr>
        <w:t xml:space="preserve"> </w:t>
      </w:r>
    </w:p>
    <w:p w:rsidR="005100F5" w:rsidRDefault="00F93B58" w:rsidP="00670F5D">
      <w:pPr>
        <w:autoSpaceDE w:val="0"/>
        <w:autoSpaceDN w:val="0"/>
        <w:adjustRightInd w:val="0"/>
        <w:spacing w:after="0"/>
        <w:ind w:right="-1"/>
        <w:jc w:val="center"/>
        <w:rPr>
          <w:rFonts w:ascii="PT Astra Serif" w:hAnsi="PT Astra Serif"/>
          <w:b/>
          <w:bCs/>
        </w:rPr>
      </w:pPr>
      <w:r w:rsidRPr="00F93B58">
        <w:rPr>
          <w:rFonts w:ascii="PT Astra Serif" w:hAnsi="PT Astra Serif"/>
          <w:b/>
          <w:bCs/>
        </w:rPr>
        <w:t xml:space="preserve">(от ул. Пожарского до ул. </w:t>
      </w:r>
      <w:proofErr w:type="spellStart"/>
      <w:r w:rsidRPr="00F93B58">
        <w:rPr>
          <w:rFonts w:ascii="PT Astra Serif" w:hAnsi="PT Astra Serif"/>
          <w:b/>
          <w:bCs/>
        </w:rPr>
        <w:t>Арантурская</w:t>
      </w:r>
      <w:proofErr w:type="spellEnd"/>
      <w:r w:rsidRPr="00F93B58">
        <w:rPr>
          <w:rFonts w:ascii="PT Astra Serif" w:hAnsi="PT Astra Serif"/>
          <w:b/>
          <w:bCs/>
        </w:rPr>
        <w:t xml:space="preserve">) в городе </w:t>
      </w:r>
      <w:proofErr w:type="spellStart"/>
      <w:r w:rsidRPr="00F93B58">
        <w:rPr>
          <w:rFonts w:ascii="PT Astra Serif" w:hAnsi="PT Astra Serif"/>
          <w:b/>
          <w:bCs/>
        </w:rPr>
        <w:t>Югорске</w:t>
      </w:r>
      <w:proofErr w:type="spellEnd"/>
    </w:p>
    <w:p w:rsidR="005100F5" w:rsidRDefault="005100F5" w:rsidP="005100F5">
      <w:pPr>
        <w:autoSpaceDE w:val="0"/>
        <w:autoSpaceDN w:val="0"/>
        <w:adjustRightInd w:val="0"/>
        <w:spacing w:after="0"/>
        <w:ind w:right="-1"/>
        <w:rPr>
          <w:rFonts w:ascii="PT Astra Serif" w:hAnsi="PT Astra Serif"/>
          <w:b/>
          <w:bCs/>
          <w:u w:val="single"/>
        </w:rPr>
      </w:pPr>
    </w:p>
    <w:p w:rsidR="001B5854" w:rsidRDefault="005100F5" w:rsidP="005100F5">
      <w:pPr>
        <w:autoSpaceDE w:val="0"/>
        <w:autoSpaceDN w:val="0"/>
        <w:adjustRightInd w:val="0"/>
        <w:spacing w:after="0"/>
        <w:ind w:right="-1"/>
        <w:rPr>
          <w:rFonts w:ascii="PT Astra Serif" w:hAnsi="PT Astra Serif"/>
        </w:rPr>
      </w:pPr>
      <w:r>
        <w:rPr>
          <w:rFonts w:ascii="PT Astra Serif" w:hAnsi="PT Astra Serif"/>
          <w:b/>
          <w:bCs/>
          <w:u w:val="single"/>
        </w:rPr>
        <w:t>Место выполнения работ</w:t>
      </w:r>
      <w:r>
        <w:rPr>
          <w:rFonts w:ascii="PT Astra Serif" w:hAnsi="PT Astra Serif"/>
          <w:bCs/>
        </w:rPr>
        <w:t>:</w:t>
      </w:r>
      <w:r w:rsidR="00670F5D">
        <w:rPr>
          <w:rFonts w:ascii="PT Astra Serif" w:hAnsi="PT Astra Serif"/>
          <w:bCs/>
        </w:rPr>
        <w:t xml:space="preserve"> </w:t>
      </w:r>
      <w:r w:rsidRPr="007F6622">
        <w:rPr>
          <w:rFonts w:ascii="PT Astra Serif" w:hAnsi="PT Astra Serif"/>
        </w:rPr>
        <w:t>Ханты - Мансийский авто</w:t>
      </w:r>
      <w:r w:rsidR="00F93B58">
        <w:rPr>
          <w:rFonts w:ascii="PT Astra Serif" w:hAnsi="PT Astra Serif"/>
        </w:rPr>
        <w:t>номный округ - Югра, г. Югорск,                   ул. Петровская (</w:t>
      </w:r>
      <w:r w:rsidR="00F93B58" w:rsidRPr="00F93B58">
        <w:rPr>
          <w:rFonts w:ascii="PT Astra Serif" w:hAnsi="PT Astra Serif"/>
        </w:rPr>
        <w:t xml:space="preserve">от ул. Пожарского до ул. </w:t>
      </w:r>
      <w:proofErr w:type="spellStart"/>
      <w:r w:rsidR="00F93B58" w:rsidRPr="00F93B58">
        <w:rPr>
          <w:rFonts w:ascii="PT Astra Serif" w:hAnsi="PT Astra Serif"/>
        </w:rPr>
        <w:t>Арантурская</w:t>
      </w:r>
      <w:proofErr w:type="spellEnd"/>
      <w:r w:rsidR="00F93B58" w:rsidRPr="00F93B58">
        <w:rPr>
          <w:rFonts w:ascii="PT Astra Serif" w:hAnsi="PT Astra Serif"/>
        </w:rPr>
        <w:t>).</w:t>
      </w:r>
    </w:p>
    <w:p w:rsidR="005100F5" w:rsidRDefault="005100F5" w:rsidP="005100F5">
      <w:pPr>
        <w:autoSpaceDE w:val="0"/>
        <w:autoSpaceDN w:val="0"/>
        <w:adjustRightInd w:val="0"/>
        <w:spacing w:after="0"/>
        <w:ind w:right="-1"/>
        <w:rPr>
          <w:rFonts w:ascii="PT Astra Serif" w:hAnsi="PT Astra Serif"/>
          <w:b/>
          <w:u w:val="single"/>
        </w:rPr>
      </w:pPr>
      <w:r>
        <w:rPr>
          <w:rFonts w:ascii="PT Astra Serif" w:hAnsi="PT Astra Serif"/>
          <w:b/>
          <w:u w:val="single"/>
        </w:rPr>
        <w:t>Срок выполнения работ:</w:t>
      </w:r>
    </w:p>
    <w:p w:rsidR="005100F5" w:rsidRDefault="005100F5" w:rsidP="005100F5">
      <w:pPr>
        <w:spacing w:after="0"/>
        <w:rPr>
          <w:rFonts w:ascii="PT Astra Serif" w:hAnsi="PT Astra Serif"/>
        </w:rPr>
      </w:pPr>
      <w:r>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p>
    <w:p w:rsidR="005100F5" w:rsidRDefault="005100F5" w:rsidP="005100F5">
      <w:pPr>
        <w:spacing w:after="0"/>
        <w:rPr>
          <w:rFonts w:ascii="PT Astra Serif" w:hAnsi="PT Astra Serif"/>
        </w:rPr>
      </w:pPr>
      <w:r>
        <w:rPr>
          <w:rFonts w:ascii="PT Astra Serif" w:hAnsi="PT Astra Serif"/>
        </w:rPr>
        <w:t>- окончание</w:t>
      </w:r>
      <w:r w:rsidR="00670F5D">
        <w:rPr>
          <w:rFonts w:ascii="PT Astra Serif" w:hAnsi="PT Astra Serif"/>
        </w:rPr>
        <w:t>: 30.07.2026</w:t>
      </w:r>
      <w:r w:rsidR="00F93B58">
        <w:rPr>
          <w:rFonts w:ascii="PT Astra Serif" w:hAnsi="PT Astra Serif"/>
        </w:rPr>
        <w:t>.</w:t>
      </w:r>
    </w:p>
    <w:p w:rsidR="0087681E" w:rsidRDefault="0087681E" w:rsidP="0087681E">
      <w:pPr>
        <w:spacing w:after="0"/>
        <w:ind w:firstLine="567"/>
        <w:rPr>
          <w:rFonts w:ascii="PT Astra Serif" w:hAnsi="PT Astra Serif"/>
          <w:bCs/>
        </w:rPr>
      </w:pPr>
      <w:r>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7681E" w:rsidRDefault="0087681E" w:rsidP="0087681E">
      <w:pPr>
        <w:spacing w:after="0"/>
        <w:rPr>
          <w:rFonts w:ascii="PT Astra Serif" w:hAnsi="PT Astra Serif"/>
          <w:b/>
        </w:rPr>
      </w:pPr>
      <w:r>
        <w:rPr>
          <w:rFonts w:ascii="PT Astra Serif" w:hAnsi="PT Astra Serif"/>
          <w:b/>
        </w:rPr>
        <w:t>Требования к сроку и объему предоставления гарантии качества работ:</w:t>
      </w:r>
    </w:p>
    <w:p w:rsidR="00A8627A" w:rsidRDefault="0087681E" w:rsidP="0087681E">
      <w:pPr>
        <w:spacing w:after="0"/>
        <w:ind w:firstLine="567"/>
        <w:rPr>
          <w:rFonts w:ascii="PT Astra Serif" w:hAnsi="PT Astra Serif"/>
        </w:rPr>
      </w:pPr>
      <w:proofErr w:type="gramStart"/>
      <w:r>
        <w:rPr>
          <w:rFonts w:ascii="PT Astra Serif" w:hAnsi="PT Astra Serif"/>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Pr>
          <w:rFonts w:ascii="PT Astra Serif" w:hAnsi="PT Astra Serif"/>
        </w:rPr>
        <w:t>Югорска</w:t>
      </w:r>
      <w:proofErr w:type="spellEnd"/>
      <w:r>
        <w:rPr>
          <w:rFonts w:ascii="PT Astra Serif" w:hAnsi="PT Astra Serif"/>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87681E" w:rsidRDefault="0087681E" w:rsidP="0087681E">
      <w:pPr>
        <w:spacing w:after="0"/>
        <w:ind w:firstLine="567"/>
        <w:rPr>
          <w:rFonts w:ascii="PT Astra Serif" w:hAnsi="PT Astra Serif"/>
        </w:rPr>
      </w:pPr>
      <w:r>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87681E" w:rsidRDefault="0087681E" w:rsidP="0087681E">
      <w:pPr>
        <w:spacing w:after="0"/>
        <w:ind w:firstLine="567"/>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87681E" w:rsidRDefault="0087681E" w:rsidP="0087681E">
      <w:pPr>
        <w:spacing w:after="0"/>
        <w:ind w:firstLine="567"/>
        <w:rPr>
          <w:rFonts w:ascii="PT Astra Serif" w:hAnsi="PT Astra Serif"/>
        </w:rPr>
      </w:pPr>
      <w:r>
        <w:rPr>
          <w:rFonts w:ascii="PT Astra Serif" w:hAnsi="PT Astra Serif"/>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87681E" w:rsidRDefault="0087681E" w:rsidP="0087681E">
      <w:pPr>
        <w:spacing w:after="0"/>
        <w:ind w:firstLine="567"/>
        <w:rPr>
          <w:rFonts w:ascii="PT Astra Serif" w:hAnsi="PT Astra Serif"/>
        </w:rPr>
      </w:pPr>
      <w:r w:rsidRPr="00F645D5">
        <w:rPr>
          <w:rFonts w:ascii="PT Astra Serif" w:hAnsi="PT Astra Serif"/>
        </w:rPr>
        <w:t>Гарантийный срок на светодиодные светильники – 60 (шестьдесят)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87681E" w:rsidRDefault="0087681E" w:rsidP="0087681E">
      <w:pPr>
        <w:spacing w:after="0"/>
        <w:ind w:firstLine="567"/>
        <w:rPr>
          <w:rFonts w:ascii="PT Astra Serif" w:hAnsi="PT Astra Serif"/>
        </w:rPr>
      </w:pPr>
      <w:r>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7681E" w:rsidRDefault="0087681E" w:rsidP="0087681E">
      <w:pPr>
        <w:spacing w:after="0"/>
        <w:ind w:firstLine="567"/>
        <w:rPr>
          <w:rFonts w:ascii="PT Astra Serif" w:hAnsi="PT Astra Serif"/>
        </w:rPr>
      </w:pPr>
      <w:r>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7681E" w:rsidRDefault="0087681E" w:rsidP="0087681E">
      <w:pPr>
        <w:spacing w:after="0"/>
        <w:rPr>
          <w:rFonts w:ascii="PT Astra Serif" w:hAnsi="PT Astra Serif"/>
        </w:rPr>
      </w:pPr>
      <w:r>
        <w:rPr>
          <w:rFonts w:ascii="PT Astra Serif" w:hAnsi="PT Astra Serif"/>
          <w:b/>
        </w:rPr>
        <w:t>Требования к материалам, используемым при выполнении работ</w:t>
      </w:r>
      <w:r>
        <w:rPr>
          <w:rFonts w:ascii="PT Astra Serif" w:hAnsi="PT Astra Serif"/>
        </w:rPr>
        <w:t>:</w:t>
      </w:r>
    </w:p>
    <w:p w:rsidR="0087681E" w:rsidRDefault="0087681E" w:rsidP="0087681E">
      <w:pPr>
        <w:widowControl w:val="0"/>
        <w:autoSpaceDE w:val="0"/>
        <w:autoSpaceDN w:val="0"/>
        <w:adjustRightInd w:val="0"/>
        <w:spacing w:after="0"/>
        <w:ind w:firstLine="567"/>
        <w:rPr>
          <w:rFonts w:ascii="PT Astra Serif" w:eastAsia="Calibri" w:hAnsi="PT Astra Serif"/>
          <w:lang w:eastAsia="ru-RU"/>
        </w:rPr>
      </w:pPr>
      <w:r>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Pr>
          <w:rFonts w:ascii="PT Astra Serif" w:eastAsia="Calibri" w:hAnsi="PT Astra Serif"/>
          <w:lang w:eastAsia="ru-RU"/>
        </w:rPr>
        <w:t xml:space="preserve"> Использование бывших в употреблении материалов запрещается.</w:t>
      </w:r>
    </w:p>
    <w:p w:rsidR="0087681E" w:rsidRDefault="0087681E" w:rsidP="0087681E">
      <w:pPr>
        <w:spacing w:after="0"/>
        <w:ind w:left="15" w:right="1" w:hanging="15"/>
        <w:rPr>
          <w:rFonts w:ascii="PT Astra Serif" w:hAnsi="PT Astra Serif"/>
          <w:lang w:eastAsia="ru-RU"/>
        </w:rPr>
      </w:pPr>
      <w:r>
        <w:rPr>
          <w:rFonts w:ascii="PT Astra Serif" w:eastAsia="Calibri" w:hAnsi="PT Astra Serif"/>
          <w:b/>
          <w:bCs/>
          <w:lang w:eastAsia="ru-RU"/>
        </w:rPr>
        <w:t>Качественные характеристики объекта закупки:</w:t>
      </w:r>
    </w:p>
    <w:p w:rsidR="0087681E" w:rsidRDefault="0087681E" w:rsidP="0087681E">
      <w:pPr>
        <w:spacing w:after="0"/>
        <w:ind w:firstLine="567"/>
        <w:rPr>
          <w:rFonts w:ascii="PT Astra Serif" w:hAnsi="PT Astra Serif"/>
        </w:rPr>
      </w:pPr>
      <w:r>
        <w:rPr>
          <w:rFonts w:ascii="PT Astra Serif" w:hAnsi="PT Astra Serif"/>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 и государств - членов </w:t>
      </w:r>
      <w:r>
        <w:rPr>
          <w:rFonts w:ascii="PT Astra Serif" w:hAnsi="PT Astra Serif"/>
        </w:rPr>
        <w:lastRenderedPageBreak/>
        <w:t xml:space="preserve">Евразийского экономического союза. Заверенные копии этих сертификатов должны предоставляться Заказчику при сдаче выполненных работ. </w:t>
      </w:r>
    </w:p>
    <w:p w:rsidR="0087681E" w:rsidRDefault="0087681E" w:rsidP="0087681E">
      <w:pPr>
        <w:spacing w:after="0"/>
        <w:rPr>
          <w:rFonts w:ascii="PT Astra Serif" w:hAnsi="PT Astra Serif"/>
          <w:iCs/>
        </w:rPr>
      </w:pPr>
      <w:r>
        <w:rPr>
          <w:rFonts w:ascii="PT Astra Serif" w:hAnsi="PT Astra Serif"/>
          <w:iCs/>
        </w:rPr>
        <w:t>Материалы и оборудование, используемые при выполнении работ, должны соответствовать требованиям:</w:t>
      </w:r>
    </w:p>
    <w:p w:rsidR="0087681E" w:rsidRDefault="0087681E" w:rsidP="0087681E">
      <w:pPr>
        <w:spacing w:after="0"/>
        <w:rPr>
          <w:rFonts w:ascii="PT Astra Serif" w:hAnsi="PT Astra Serif"/>
          <w:iCs/>
        </w:rPr>
      </w:pPr>
      <w:r>
        <w:rPr>
          <w:rFonts w:ascii="PT Astra Serif" w:hAnsi="PT Astra Serif"/>
          <w:iCs/>
        </w:rPr>
        <w:t xml:space="preserve">-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87681E" w:rsidRDefault="0087681E" w:rsidP="0087681E">
      <w:pPr>
        <w:spacing w:after="0"/>
        <w:rPr>
          <w:rFonts w:ascii="PT Astra Serif" w:hAnsi="PT Astra Serif"/>
          <w:iCs/>
        </w:rPr>
      </w:pPr>
      <w:r>
        <w:rPr>
          <w:rFonts w:ascii="PT Astra Serif" w:hAnsi="PT Astra Serif"/>
          <w:iCs/>
        </w:rPr>
        <w:t xml:space="preserve">- </w:t>
      </w:r>
      <w:hyperlink r:id="rId6" w:history="1">
        <w:r>
          <w:rPr>
            <w:rStyle w:val="a6"/>
            <w:rFonts w:ascii="PT Astra Serif" w:hAnsi="PT Astra Serif"/>
          </w:rPr>
          <w:t xml:space="preserve">ГОСТ </w:t>
        </w:r>
        <w:proofErr w:type="gramStart"/>
        <w:r>
          <w:rPr>
            <w:rStyle w:val="a6"/>
            <w:rFonts w:ascii="PT Astra Serif" w:hAnsi="PT Astra Serif"/>
          </w:rPr>
          <w:t>Р</w:t>
        </w:r>
        <w:proofErr w:type="gramEnd"/>
        <w:r>
          <w:rPr>
            <w:rStyle w:val="a6"/>
            <w:rFonts w:ascii="PT Astra Serif" w:hAnsi="PT Astra Serif"/>
          </w:rPr>
          <w:t xml:space="preserve"> 55706-2023</w:t>
        </w:r>
      </w:hyperlink>
      <w:r>
        <w:rPr>
          <w:rFonts w:ascii="PT Astra Serif" w:hAnsi="PT Astra Serif"/>
        </w:rPr>
        <w:t xml:space="preserve"> «</w:t>
      </w:r>
      <w:r>
        <w:t>Освещение наружное утилитарное. Классификация и нормы»</w:t>
      </w:r>
      <w:r>
        <w:br/>
        <w:t xml:space="preserve">(утв. и </w:t>
      </w:r>
      <w:proofErr w:type="gramStart"/>
      <w:r>
        <w:t>введен</w:t>
      </w:r>
      <w:proofErr w:type="gramEnd"/>
      <w:r>
        <w:t xml:space="preserve"> в действие </w:t>
      </w:r>
      <w:hyperlink r:id="rId7" w:anchor="/document/407085486/entry/0" w:history="1">
        <w:r>
          <w:rPr>
            <w:rStyle w:val="a6"/>
          </w:rPr>
          <w:t>приказом</w:t>
        </w:r>
      </w:hyperlink>
      <w:r>
        <w:t xml:space="preserve"> Федерального агентства по техническому регулированию и метрологии от 13 июня 2023 г. N 377-ст)</w:t>
      </w:r>
      <w:r>
        <w:rPr>
          <w:rFonts w:ascii="PT Astra Serif" w:hAnsi="PT Astra Serif"/>
        </w:rPr>
        <w:t>»;</w:t>
      </w:r>
    </w:p>
    <w:p w:rsidR="0087681E" w:rsidRDefault="0087681E" w:rsidP="0087681E">
      <w:pPr>
        <w:pStyle w:val="ConsPlusNormal"/>
        <w:jc w:val="both"/>
        <w:rPr>
          <w:rFonts w:ascii="PT Astra Serif" w:hAnsi="PT Astra Serif"/>
        </w:rPr>
      </w:pPr>
      <w:r>
        <w:t xml:space="preserve">- </w:t>
      </w:r>
      <w:hyperlink r:id="rId8" w:history="1">
        <w:r>
          <w:rPr>
            <w:rStyle w:val="a6"/>
            <w:rFonts w:ascii="PT Astra Serif" w:hAnsi="PT Astra Serif"/>
          </w:rPr>
          <w:t xml:space="preserve">ГОСТ </w:t>
        </w:r>
        <w:proofErr w:type="gramStart"/>
        <w:r>
          <w:rPr>
            <w:rStyle w:val="a6"/>
            <w:rFonts w:ascii="PT Astra Serif" w:hAnsi="PT Astra Serif"/>
          </w:rPr>
          <w:t>Р</w:t>
        </w:r>
        <w:proofErr w:type="gramEnd"/>
        <w:r>
          <w:rPr>
            <w:rStyle w:val="a6"/>
            <w:rFonts w:ascii="PT Astra Serif" w:hAnsi="PT Astra Serif"/>
          </w:rPr>
          <w:t xml:space="preserve"> 55839-2013</w:t>
        </w:r>
      </w:hyperlink>
      <w:r>
        <w:rPr>
          <w:rFonts w:ascii="PT Astra Serif" w:hAnsi="PT Astra Serif"/>
        </w:rPr>
        <w:t xml:space="preserve"> «Источники света и приборы осветительные. Методы светотехнических измерений и формат предоставленных данных»;</w:t>
      </w:r>
    </w:p>
    <w:p w:rsidR="0087681E" w:rsidRDefault="0087681E" w:rsidP="0087681E">
      <w:pPr>
        <w:pStyle w:val="ConsPlusNormal"/>
        <w:jc w:val="both"/>
        <w:rPr>
          <w:rFonts w:ascii="PT Astra Serif" w:hAnsi="PT Astra Serif"/>
        </w:rPr>
      </w:pPr>
      <w:r>
        <w:rPr>
          <w:rFonts w:ascii="PT Astra Serif" w:hAnsi="PT Astra Serif"/>
        </w:rPr>
        <w:t xml:space="preserve">- Техническому </w:t>
      </w:r>
      <w:hyperlink r:id="rId9" w:history="1">
        <w:r>
          <w:rPr>
            <w:rStyle w:val="a6"/>
            <w:rFonts w:ascii="PT Astra Serif" w:hAnsi="PT Astra Serif"/>
          </w:rPr>
          <w:t>регламенту</w:t>
        </w:r>
      </w:hyperlink>
      <w:r>
        <w:rPr>
          <w:rFonts w:ascii="PT Astra Serif" w:hAnsi="PT Astra Serif"/>
        </w:rPr>
        <w:t xml:space="preserve"> Таможенного Союза </w:t>
      </w:r>
      <w:proofErr w:type="gramStart"/>
      <w:r>
        <w:rPr>
          <w:rFonts w:ascii="PT Astra Serif" w:hAnsi="PT Astra Serif"/>
        </w:rPr>
        <w:t>ТР</w:t>
      </w:r>
      <w:proofErr w:type="gramEnd"/>
      <w:r>
        <w:rPr>
          <w:rFonts w:ascii="PT Astra Serif" w:hAnsi="PT Astra Serif"/>
        </w:rPr>
        <w:t xml:space="preserve"> ТС 004/2011 «О безопасности низковольтного оборудования»;</w:t>
      </w:r>
    </w:p>
    <w:p w:rsidR="0087681E" w:rsidRDefault="0087681E" w:rsidP="0087681E">
      <w:pPr>
        <w:pStyle w:val="ConsPlusNormal"/>
        <w:spacing w:before="240" w:line="240" w:lineRule="atLeast"/>
        <w:contextualSpacing/>
        <w:jc w:val="both"/>
        <w:rPr>
          <w:rFonts w:ascii="PT Astra Serif" w:hAnsi="PT Astra Serif"/>
        </w:rPr>
      </w:pPr>
      <w:r>
        <w:rPr>
          <w:rFonts w:ascii="PT Astra Serif" w:hAnsi="PT Astra Serif"/>
        </w:rPr>
        <w:t xml:space="preserve">- Техническому </w:t>
      </w:r>
      <w:hyperlink r:id="rId10" w:history="1">
        <w:r>
          <w:rPr>
            <w:rStyle w:val="a6"/>
            <w:rFonts w:ascii="PT Astra Serif" w:hAnsi="PT Astra Serif"/>
          </w:rPr>
          <w:t>регламенту</w:t>
        </w:r>
      </w:hyperlink>
      <w:r>
        <w:rPr>
          <w:rFonts w:ascii="PT Astra Serif" w:hAnsi="PT Astra Serif"/>
        </w:rPr>
        <w:t xml:space="preserve"> Таможенного Союза </w:t>
      </w:r>
      <w:proofErr w:type="gramStart"/>
      <w:r>
        <w:rPr>
          <w:rFonts w:ascii="PT Astra Serif" w:hAnsi="PT Astra Serif"/>
        </w:rPr>
        <w:t>ТР</w:t>
      </w:r>
      <w:proofErr w:type="gramEnd"/>
      <w:r>
        <w:rPr>
          <w:rFonts w:ascii="PT Astra Serif" w:hAnsi="PT Astra Serif"/>
        </w:rPr>
        <w:t xml:space="preserve"> ТС 020/2011 «Электромагнитная совместимость технических средств».</w:t>
      </w:r>
    </w:p>
    <w:p w:rsidR="0087681E" w:rsidRDefault="0087681E" w:rsidP="0087681E">
      <w:pPr>
        <w:pStyle w:val="ConsPlusNormal"/>
        <w:spacing w:before="240" w:line="240" w:lineRule="atLeast"/>
        <w:ind w:firstLine="539"/>
        <w:contextualSpacing/>
        <w:jc w:val="both"/>
        <w:rPr>
          <w:rFonts w:ascii="PT Astra Serif" w:hAnsi="PT Astra Serif"/>
        </w:rPr>
      </w:pPr>
      <w:proofErr w:type="gramStart"/>
      <w:r>
        <w:rPr>
          <w:rFonts w:ascii="PT Astra Serif" w:hAnsi="PT Astra Serif"/>
        </w:rPr>
        <w:t xml:space="preserve">Светильники должны соответствовать классу защиты 1 от поражения электрическим током (ГОСТ 12.2.007.0-75 </w:t>
      </w:r>
      <w:r>
        <w:rPr>
          <w:rFonts w:ascii="PT Astra Serif" w:hAnsi="PT Astra Serif"/>
          <w:shd w:val="clear" w:color="auto" w:fill="FFFFFF"/>
        </w:rPr>
        <w:t>«Система стандартов безопасности труда.</w:t>
      </w:r>
      <w:proofErr w:type="gramEnd"/>
      <w:r>
        <w:rPr>
          <w:rFonts w:ascii="PT Astra Serif" w:hAnsi="PT Astra Serif"/>
          <w:shd w:val="clear" w:color="auto" w:fill="FFFFFF"/>
        </w:rPr>
        <w:t xml:space="preserve"> Изделия электротехнические. Общие требования безопасности»</w:t>
      </w:r>
      <w:r>
        <w:rPr>
          <w:rFonts w:ascii="PT Astra Serif" w:hAnsi="PT Astra Serif"/>
        </w:rPr>
        <w:t>) и иметь климатическое исполнение УХЛ</w:t>
      </w:r>
      <w:proofErr w:type="gramStart"/>
      <w:r>
        <w:rPr>
          <w:rFonts w:ascii="PT Astra Serif" w:hAnsi="PT Astra Serif"/>
        </w:rPr>
        <w:t>1</w:t>
      </w:r>
      <w:proofErr w:type="gramEnd"/>
      <w:r>
        <w:rPr>
          <w:rFonts w:ascii="PT Astra Serif" w:hAnsi="PT Astra Serif"/>
        </w:rPr>
        <w:t xml:space="preserve"> по </w:t>
      </w:r>
      <w:hyperlink r:id="rId11" w:history="1">
        <w:r>
          <w:rPr>
            <w:rStyle w:val="a6"/>
            <w:rFonts w:ascii="PT Astra Serif" w:hAnsi="PT Astra Serif"/>
          </w:rPr>
          <w:t>ГОСТ 15150-69</w:t>
        </w:r>
      </w:hyperlink>
      <w:r>
        <w:rPr>
          <w:rFonts w:ascii="PT Astra Serif" w:hAnsi="PT Astra Serif"/>
        </w:rP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87681E" w:rsidRDefault="0087681E" w:rsidP="0087681E">
      <w:pPr>
        <w:pStyle w:val="ConsPlusNormal"/>
        <w:spacing w:before="240" w:line="240" w:lineRule="atLeast"/>
        <w:contextualSpacing/>
        <w:jc w:val="both"/>
        <w:rPr>
          <w:rFonts w:ascii="PT Astra Serif" w:hAnsi="PT Astra Serif"/>
        </w:rPr>
      </w:pPr>
      <w:r>
        <w:rPr>
          <w:rFonts w:ascii="PT Astra Serif" w:hAnsi="PT Astra Serif"/>
        </w:rPr>
        <w:t xml:space="preserve">Упаковка светильников должна соответствовать </w:t>
      </w:r>
      <w:hyperlink r:id="rId12" w:history="1">
        <w:r>
          <w:rPr>
            <w:rStyle w:val="a6"/>
            <w:rFonts w:ascii="PT Astra Serif" w:hAnsi="PT Astra Serif"/>
          </w:rPr>
          <w:t>ГОСТ 23216-78</w:t>
        </w:r>
      </w:hyperlink>
      <w:r>
        <w:rPr>
          <w:rFonts w:ascii="PT Astra Serif" w:hAnsi="PT Astra Serif"/>
        </w:rPr>
        <w:t xml:space="preserve"> «Изделия электротехнические. Хранение, транспортирование, временная противокоррозионная защита, упаковка. Общие требования и методы испытаний».</w:t>
      </w:r>
    </w:p>
    <w:p w:rsidR="0087681E" w:rsidRDefault="0087681E" w:rsidP="0087681E">
      <w:pPr>
        <w:spacing w:after="0"/>
        <w:rPr>
          <w:rFonts w:ascii="PT Astra Serif" w:eastAsia="Calibri" w:hAnsi="PT Astra Serif"/>
        </w:rPr>
      </w:pPr>
      <w:r>
        <w:rPr>
          <w:rFonts w:ascii="PT Astra Serif" w:eastAsia="Calibri" w:hAnsi="PT Astra Serif"/>
        </w:rPr>
        <w:t>Технические требования</w:t>
      </w:r>
    </w:p>
    <w:p w:rsidR="0087681E" w:rsidRDefault="0087681E" w:rsidP="0087681E">
      <w:pPr>
        <w:spacing w:after="0"/>
        <w:ind w:firstLine="709"/>
        <w:rPr>
          <w:rFonts w:ascii="PT Astra Serif" w:eastAsia="Calibri" w:hAnsi="PT Astra Serif"/>
          <w:bCs/>
        </w:rPr>
      </w:pPr>
      <w:r>
        <w:rPr>
          <w:rFonts w:ascii="PT Astra Serif" w:eastAsia="Calibri" w:hAnsi="PT Astra Serif"/>
          <w:bCs/>
        </w:rPr>
        <w:t>Светильники светодиодные консольные со встроенными электронными блоками питания предназначены для освещения дорог по СП 52.13330.2016.</w:t>
      </w:r>
    </w:p>
    <w:p w:rsidR="0087681E" w:rsidRDefault="0087681E" w:rsidP="0087681E">
      <w:pPr>
        <w:autoSpaceDE w:val="0"/>
        <w:autoSpaceDN w:val="0"/>
        <w:adjustRightInd w:val="0"/>
        <w:spacing w:after="0"/>
        <w:rPr>
          <w:rFonts w:ascii="PT Astra Serif" w:hAnsi="PT Astra Serif"/>
          <w:b/>
        </w:rPr>
      </w:pPr>
      <w:r>
        <w:rPr>
          <w:rFonts w:ascii="PT Astra Serif" w:hAnsi="PT Astra Serif"/>
          <w:b/>
        </w:rPr>
        <w:t>Требования к безопасности выполняемых работ:</w:t>
      </w:r>
    </w:p>
    <w:p w:rsidR="0087681E" w:rsidRDefault="0087681E" w:rsidP="0087681E">
      <w:pPr>
        <w:autoSpaceDE w:val="0"/>
        <w:autoSpaceDN w:val="0"/>
        <w:adjustRightInd w:val="0"/>
        <w:spacing w:after="0"/>
        <w:rPr>
          <w:rFonts w:ascii="PT Astra Serif" w:hAnsi="PT Astra Serif"/>
        </w:rPr>
      </w:pPr>
      <w:r>
        <w:rPr>
          <w:rFonts w:ascii="PT Astra Serif" w:hAnsi="PT Astra Serif"/>
        </w:rPr>
        <w:t>Работы, связанные с возможной опасностью для жизни и здоровья людей, выполняются в соответствии с требованиями СНиП 12-03-2001 ч.1, СНиП 12-04-2002 ч.2 «Безопасность труда в строительстве».</w:t>
      </w:r>
    </w:p>
    <w:p w:rsidR="0087681E" w:rsidRDefault="0087681E" w:rsidP="0087681E">
      <w:pPr>
        <w:spacing w:after="0"/>
        <w:ind w:left="15" w:right="1" w:firstLine="540"/>
        <w:rPr>
          <w:rFonts w:ascii="PT Astra Serif" w:hAnsi="PT Astra Serif"/>
          <w:lang w:eastAsia="ru-RU"/>
        </w:rPr>
      </w:pPr>
      <w:r>
        <w:rPr>
          <w:rFonts w:ascii="PT Astra Serif" w:hAnsi="PT Astra Serif"/>
          <w:lang w:eastAsia="ru-RU"/>
        </w:rPr>
        <w:t xml:space="preserve">Выполняемые работы должны </w:t>
      </w:r>
      <w:r>
        <w:rPr>
          <w:rFonts w:ascii="PT Astra Serif" w:hAnsi="PT Astra Serif"/>
        </w:rPr>
        <w:t>выполняться в полном соответствии с перечнем и объемами, указанными в техническом задании, проекте муниципального контракта</w:t>
      </w:r>
      <w:r>
        <w:rPr>
          <w:rFonts w:ascii="PT Astra Serif" w:hAnsi="PT Astra Serif"/>
          <w:lang w:eastAsia="ru-RU"/>
        </w:rPr>
        <w:t>, удовлетворять требованиям действующих СНиП,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87681E" w:rsidRDefault="0087681E" w:rsidP="0087681E">
      <w:pPr>
        <w:tabs>
          <w:tab w:val="left" w:pos="709"/>
        </w:tabs>
        <w:spacing w:after="0"/>
        <w:ind w:firstLine="567"/>
        <w:rPr>
          <w:rFonts w:ascii="PT Astra Serif" w:eastAsia="Calibri" w:hAnsi="PT Astra Serif"/>
          <w:lang w:eastAsia="ru-RU"/>
        </w:rPr>
      </w:pPr>
      <w:r>
        <w:rPr>
          <w:rFonts w:ascii="PT Astra Serif" w:eastAsia="Calibri" w:hAnsi="PT Astra Serif"/>
          <w:lang w:eastAsia="ru-RU"/>
        </w:rPr>
        <w:t xml:space="preserve">При выполнении работ необходимо соблюдать требования </w:t>
      </w:r>
      <w:proofErr w:type="spellStart"/>
      <w:r>
        <w:rPr>
          <w:rFonts w:ascii="PT Astra Serif" w:eastAsia="Calibri" w:hAnsi="PT Astra Serif"/>
          <w:lang w:eastAsia="ru-RU"/>
        </w:rPr>
        <w:t>энергоэффективности</w:t>
      </w:r>
      <w:proofErr w:type="spellEnd"/>
      <w:r>
        <w:rPr>
          <w:rFonts w:ascii="PT Astra Serif" w:eastAsia="Calibri" w:hAnsi="PT Astra Serif"/>
          <w:lang w:eastAsia="ru-RU"/>
        </w:rPr>
        <w:t>, установленные следующими нормативными актами:</w:t>
      </w:r>
    </w:p>
    <w:p w:rsidR="0087681E" w:rsidRDefault="0087681E" w:rsidP="0087681E">
      <w:pPr>
        <w:numPr>
          <w:ilvl w:val="0"/>
          <w:numId w:val="2"/>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87681E" w:rsidRDefault="0087681E" w:rsidP="0087681E">
      <w:pPr>
        <w:numPr>
          <w:ilvl w:val="0"/>
          <w:numId w:val="2"/>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Pr>
          <w:rFonts w:ascii="PT Astra Serif" w:eastAsia="Calibri" w:hAnsi="PT Astra Serif"/>
          <w:shd w:val="clear" w:color="auto" w:fill="FFFFFF"/>
          <w:lang w:eastAsia="ru-RU"/>
        </w:rPr>
        <w:t>ресурсоснабжения</w:t>
      </w:r>
      <w:proofErr w:type="spellEnd"/>
      <w:r>
        <w:rPr>
          <w:rFonts w:ascii="PT Astra Serif" w:eastAsia="Calibri" w:hAnsi="PT Astra Serif"/>
          <w:shd w:val="clear" w:color="auto" w:fill="FFFFFF"/>
          <w:lang w:eastAsia="ru-RU"/>
        </w:rPr>
        <w:t>, влияющих на энергетическую эффективность зданий, строений, сооружений»;</w:t>
      </w:r>
    </w:p>
    <w:p w:rsidR="0087681E" w:rsidRDefault="0087681E" w:rsidP="0087681E">
      <w:pPr>
        <w:numPr>
          <w:ilvl w:val="0"/>
          <w:numId w:val="2"/>
        </w:numPr>
        <w:tabs>
          <w:tab w:val="left" w:pos="567"/>
        </w:tabs>
        <w:suppressAutoHyphens w:val="0"/>
        <w:spacing w:after="0"/>
        <w:ind w:left="0" w:firstLine="426"/>
        <w:rPr>
          <w:rFonts w:ascii="PT Astra Serif" w:eastAsia="Calibri" w:hAnsi="PT Astra Serif"/>
          <w:shd w:val="clear" w:color="auto" w:fill="FFFFFF"/>
          <w:lang w:eastAsia="ru-RU"/>
        </w:rPr>
      </w:pPr>
      <w:proofErr w:type="gramStart"/>
      <w:r>
        <w:rPr>
          <w:rFonts w:ascii="PT Astra Serif" w:eastAsia="Calibri" w:hAnsi="PT Astra Serif"/>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Pr>
          <w:rFonts w:ascii="PT Astra Serif" w:eastAsia="Calibri" w:hAnsi="PT Astra Serif"/>
          <w:shd w:val="clear" w:color="auto" w:fill="FFFFFF"/>
          <w:lang w:eastAsia="ru-RU"/>
        </w:rPr>
        <w:t xml:space="preserve"> </w:t>
      </w:r>
      <w:proofErr w:type="gramStart"/>
      <w:r>
        <w:rPr>
          <w:rFonts w:ascii="PT Astra Serif" w:eastAsia="Calibri" w:hAnsi="PT Astra Serif"/>
          <w:shd w:val="clear" w:color="auto" w:fill="FFFFFF"/>
          <w:lang w:eastAsia="ru-RU"/>
        </w:rPr>
        <w:t>Федерации от 31 декабря 2009 г. № 1221»);</w:t>
      </w:r>
      <w:proofErr w:type="gramEnd"/>
    </w:p>
    <w:p w:rsidR="0087681E" w:rsidRDefault="0087681E" w:rsidP="0087681E">
      <w:pPr>
        <w:numPr>
          <w:ilvl w:val="0"/>
          <w:numId w:val="2"/>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 xml:space="preserve">приказом </w:t>
      </w:r>
      <w:proofErr w:type="spellStart"/>
      <w:r>
        <w:rPr>
          <w:rFonts w:ascii="PT Astra Serif" w:eastAsia="Calibri" w:hAnsi="PT Astra Serif"/>
          <w:shd w:val="clear" w:color="auto" w:fill="FFFFFF"/>
          <w:lang w:eastAsia="ru-RU"/>
        </w:rPr>
        <w:t>Минпромторга</w:t>
      </w:r>
      <w:proofErr w:type="spellEnd"/>
      <w:r>
        <w:rPr>
          <w:rFonts w:ascii="PT Astra Serif" w:eastAsia="Calibri" w:hAnsi="PT Astra Serif"/>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w:t>
      </w:r>
      <w:r>
        <w:rPr>
          <w:rFonts w:ascii="PT Astra Serif" w:eastAsia="Calibri" w:hAnsi="PT Astra Serif"/>
          <w:shd w:val="clear" w:color="auto" w:fill="FFFFFF"/>
          <w:lang w:eastAsia="ru-RU"/>
        </w:rPr>
        <w:lastRenderedPageBreak/>
        <w:t xml:space="preserve">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w:t>
      </w:r>
      <w:proofErr w:type="gramStart"/>
      <w:r>
        <w:rPr>
          <w:rFonts w:ascii="PT Astra Serif" w:eastAsia="Calibri" w:hAnsi="PT Astra Serif"/>
          <w:shd w:val="clear" w:color="auto" w:fill="FFFFFF"/>
          <w:lang w:eastAsia="ru-RU"/>
        </w:rPr>
        <w:t>и</w:t>
      </w:r>
      <w:proofErr w:type="gramEnd"/>
      <w:r>
        <w:rPr>
          <w:rFonts w:ascii="PT Astra Serif" w:eastAsia="Calibri" w:hAnsi="PT Astra Serif"/>
          <w:shd w:val="clear" w:color="auto" w:fill="FFFFFF"/>
          <w:lang w:eastAsia="ru-RU"/>
        </w:rPr>
        <w:t xml:space="preserve">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87681E" w:rsidRDefault="0087681E" w:rsidP="0087681E">
      <w:pPr>
        <w:tabs>
          <w:tab w:val="left" w:pos="567"/>
        </w:tabs>
        <w:spacing w:after="0"/>
        <w:ind w:firstLine="567"/>
        <w:rPr>
          <w:rFonts w:ascii="PT Astra Serif" w:hAnsi="PT Astra Serif"/>
        </w:rPr>
      </w:pPr>
      <w:r>
        <w:rPr>
          <w:rFonts w:ascii="PT Astra Serif" w:hAnsi="PT Astra Serif"/>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87681E" w:rsidRDefault="0087681E" w:rsidP="0087681E">
      <w:pPr>
        <w:tabs>
          <w:tab w:val="left" w:pos="567"/>
        </w:tabs>
        <w:spacing w:after="0"/>
        <w:ind w:firstLine="567"/>
        <w:rPr>
          <w:rFonts w:ascii="PT Astra Serif" w:hAnsi="PT Astra Serif"/>
          <w:lang w:eastAsia="ru-RU"/>
        </w:rPr>
      </w:pPr>
      <w:r>
        <w:rPr>
          <w:rFonts w:ascii="PT Astra Serif" w:hAnsi="PT Astra Serif"/>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87681E" w:rsidRDefault="0087681E" w:rsidP="0087681E">
      <w:pPr>
        <w:pStyle w:val="a3"/>
        <w:spacing w:before="0" w:after="0"/>
        <w:ind w:firstLine="567"/>
        <w:jc w:val="both"/>
        <w:rPr>
          <w:rFonts w:ascii="PT Astra Serif" w:hAnsi="PT Astra Serif"/>
          <w:lang w:eastAsia="en-US"/>
        </w:rPr>
      </w:pPr>
      <w:r>
        <w:rPr>
          <w:rFonts w:ascii="PT Astra Serif" w:hAnsi="PT Astra Serif"/>
          <w:lang w:eastAsia="en-US"/>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87681E" w:rsidRDefault="0087681E" w:rsidP="0087681E">
      <w:pPr>
        <w:spacing w:after="0"/>
        <w:ind w:firstLine="567"/>
        <w:rPr>
          <w:rFonts w:ascii="PT Astra Serif" w:hAnsi="PT Astra Serif"/>
          <w:bCs/>
        </w:rPr>
      </w:pPr>
      <w:r>
        <w:rPr>
          <w:rFonts w:ascii="PT Astra Serif" w:hAnsi="PT Astra Serif"/>
          <w:bCs/>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работ на объекте следующими специалистами:</w:t>
      </w:r>
    </w:p>
    <w:p w:rsidR="0087681E" w:rsidRDefault="0087681E" w:rsidP="0087681E">
      <w:pPr>
        <w:spacing w:after="0"/>
        <w:ind w:firstLine="709"/>
        <w:rPr>
          <w:rFonts w:ascii="PT Astra Serif" w:hAnsi="PT Astra Serif"/>
          <w:bCs/>
        </w:rPr>
      </w:pPr>
      <w:proofErr w:type="gramStart"/>
      <w:r>
        <w:rPr>
          <w:rFonts w:ascii="PT Astra Serif" w:hAnsi="PT Astra Serif"/>
          <w:bCs/>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87681E" w:rsidRDefault="0087681E" w:rsidP="0087681E">
      <w:pPr>
        <w:spacing w:after="0"/>
        <w:ind w:firstLine="709"/>
        <w:rPr>
          <w:rFonts w:ascii="PT Astra Serif" w:hAnsi="PT Astra Serif"/>
          <w:bCs/>
        </w:rPr>
      </w:pPr>
      <w:r>
        <w:rPr>
          <w:rFonts w:ascii="PT Astra Serif" w:hAnsi="PT Astra Serif"/>
          <w:bCs/>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87681E" w:rsidRDefault="0087681E" w:rsidP="0087681E">
      <w:pPr>
        <w:spacing w:after="0"/>
        <w:ind w:firstLine="709"/>
        <w:rPr>
          <w:rFonts w:ascii="PT Astra Serif" w:hAnsi="PT Astra Serif"/>
          <w:bCs/>
        </w:rPr>
      </w:pPr>
      <w:r>
        <w:rPr>
          <w:rFonts w:ascii="PT Astra Serif" w:hAnsi="PT Astra Serif"/>
          <w:bCs/>
        </w:rPr>
        <w:t>- персоналом, допущенным к проведению испытаний электрооборудования повышенным напряжением, прошедшим специальную подготовку.</w:t>
      </w:r>
    </w:p>
    <w:p w:rsidR="0087681E" w:rsidRDefault="0087681E" w:rsidP="0087681E">
      <w:pPr>
        <w:widowControl w:val="0"/>
        <w:autoSpaceDE w:val="0"/>
        <w:autoSpaceDN w:val="0"/>
        <w:adjustRightInd w:val="0"/>
        <w:spacing w:after="0"/>
        <w:ind w:firstLine="567"/>
        <w:rPr>
          <w:rFonts w:ascii="PT Astra Serif" w:eastAsia="Calibri" w:hAnsi="PT Astra Serif"/>
          <w:bCs/>
          <w:lang w:eastAsia="ru-RU"/>
        </w:rPr>
      </w:pPr>
      <w:r>
        <w:rPr>
          <w:rFonts w:ascii="PT Astra Serif" w:eastAsia="Calibri" w:hAnsi="PT Astra Serif"/>
          <w:bCs/>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87681E" w:rsidRDefault="0087681E" w:rsidP="0087681E">
      <w:pPr>
        <w:widowControl w:val="0"/>
        <w:autoSpaceDE w:val="0"/>
        <w:autoSpaceDN w:val="0"/>
        <w:adjustRightInd w:val="0"/>
        <w:spacing w:after="0"/>
        <w:ind w:firstLine="567"/>
        <w:rPr>
          <w:rFonts w:ascii="PT Astra Serif" w:eastAsia="Calibri" w:hAnsi="PT Astra Serif"/>
          <w:bCs/>
          <w:lang w:eastAsia="ru-RU"/>
        </w:rPr>
      </w:pPr>
      <w:r>
        <w:rPr>
          <w:rFonts w:ascii="PT Astra Serif" w:eastAsia="Calibri" w:hAnsi="PT Astra Serif"/>
          <w:bCs/>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87681E" w:rsidRDefault="0087681E" w:rsidP="0076372A">
      <w:pPr>
        <w:spacing w:after="0"/>
        <w:ind w:firstLine="567"/>
        <w:rPr>
          <w:rFonts w:ascii="PT Astra Serif" w:hAnsi="PT Astra Serif"/>
        </w:rPr>
      </w:pPr>
      <w:r>
        <w:rPr>
          <w:rFonts w:ascii="PT Astra Serif" w:hAnsi="PT Astra Serif"/>
        </w:rPr>
        <w:t>Указанные товарные знаки в описании объекта закупки (техническом задании), следует считать сопровождающимися словами «</w:t>
      </w:r>
      <w:r>
        <w:rPr>
          <w:rFonts w:ascii="PT Astra Serif" w:hAnsi="PT Astra Serif"/>
          <w:b/>
        </w:rPr>
        <w:t>или эквивалент</w:t>
      </w:r>
      <w:r>
        <w:rPr>
          <w:rFonts w:ascii="PT Astra Serif" w:hAnsi="PT Astra Serif"/>
        </w:rPr>
        <w:t>».</w:t>
      </w:r>
    </w:p>
    <w:p w:rsidR="00757B81" w:rsidRDefault="00D66614" w:rsidP="0091472C">
      <w:pPr>
        <w:suppressAutoHyphens w:val="0"/>
        <w:spacing w:after="0"/>
        <w:ind w:right="56" w:firstLine="567"/>
        <w:rPr>
          <w:rFonts w:ascii="PT Astra Serif" w:hAnsi="PT Astra Serif"/>
          <w:color w:val="000000"/>
          <w:kern w:val="0"/>
          <w:lang w:eastAsia="ru-RU"/>
        </w:rPr>
      </w:pPr>
      <w:r>
        <w:rPr>
          <w:rFonts w:ascii="PT Astra Serif" w:eastAsia="Calibri" w:hAnsi="PT Astra Serif"/>
          <w:bCs/>
          <w:lang w:eastAsia="ru-RU"/>
        </w:rPr>
        <w:t xml:space="preserve">В предложенном списке КТРУ </w:t>
      </w:r>
      <w:r w:rsidR="001B0CC5">
        <w:rPr>
          <w:rFonts w:ascii="PT Astra Serif" w:eastAsia="Calibri" w:hAnsi="PT Astra Serif"/>
          <w:bCs/>
          <w:lang w:eastAsia="ru-RU"/>
        </w:rPr>
        <w:t xml:space="preserve">отсутствует </w:t>
      </w:r>
      <w:r>
        <w:rPr>
          <w:rFonts w:ascii="PT Astra Serif" w:eastAsia="Calibri" w:hAnsi="PT Astra Serif"/>
          <w:bCs/>
          <w:lang w:eastAsia="ru-RU"/>
        </w:rPr>
        <w:t>позиция товара, соответствующая потребностям заказчика</w:t>
      </w:r>
      <w:r w:rsidR="00757B81">
        <w:rPr>
          <w:rFonts w:ascii="PT Astra Serif" w:eastAsia="Calibri" w:hAnsi="PT Astra Serif"/>
          <w:bCs/>
          <w:lang w:eastAsia="ru-RU"/>
        </w:rPr>
        <w:t>.</w:t>
      </w:r>
      <w:r w:rsidR="0076372A" w:rsidRPr="0076372A">
        <w:rPr>
          <w:rFonts w:ascii="PT Astra Serif" w:eastAsia="Calibri" w:hAnsi="PT Astra Serif"/>
          <w:bCs/>
          <w:lang w:eastAsia="ru-RU"/>
        </w:rPr>
        <w:t xml:space="preserve"> </w:t>
      </w:r>
      <w:r w:rsidR="00757B81">
        <w:rPr>
          <w:rFonts w:ascii="PT Astra Serif" w:hAnsi="PT Astra Serif"/>
          <w:color w:val="000000"/>
          <w:kern w:val="0"/>
          <w:lang w:eastAsia="ru-RU"/>
        </w:rPr>
        <w:t xml:space="preserve">При формировании технического задания Заказчик использовал ОКПД – 2. </w:t>
      </w:r>
    </w:p>
    <w:p w:rsidR="004A16A0" w:rsidRDefault="004A16A0" w:rsidP="0091472C">
      <w:pPr>
        <w:suppressAutoHyphens w:val="0"/>
        <w:spacing w:after="0"/>
        <w:ind w:right="56" w:firstLine="567"/>
        <w:rPr>
          <w:rFonts w:ascii="PT Astra Serif" w:hAnsi="PT Astra Serif"/>
          <w:color w:val="000000"/>
          <w:kern w:val="0"/>
          <w:lang w:eastAsia="ru-RU"/>
        </w:rPr>
      </w:pPr>
      <w:r>
        <w:rPr>
          <w:rFonts w:ascii="PT Astra Serif" w:hAnsi="PT Astra Serif"/>
          <w:color w:val="000000"/>
          <w:kern w:val="0"/>
          <w:lang w:eastAsia="ru-RU"/>
        </w:rPr>
        <w:t xml:space="preserve">Применение ОКПД-2 обусловлено необходимостью детального описания закупки. Без использования данного описания </w:t>
      </w:r>
      <w:r w:rsidR="00757B81">
        <w:rPr>
          <w:rFonts w:ascii="PT Astra Serif" w:hAnsi="PT Astra Serif"/>
          <w:color w:val="000000"/>
          <w:kern w:val="0"/>
          <w:lang w:eastAsia="ru-RU"/>
        </w:rPr>
        <w:t>З</w:t>
      </w:r>
      <w:r>
        <w:rPr>
          <w:rFonts w:ascii="PT Astra Serif" w:hAnsi="PT Astra Serif"/>
          <w:color w:val="000000"/>
          <w:kern w:val="0"/>
          <w:lang w:eastAsia="ru-RU"/>
        </w:rPr>
        <w:t>аказчик не получит товар, отвечающий целям закупки и обладающей необходимыми функциями и характеристиками.</w:t>
      </w:r>
    </w:p>
    <w:p w:rsidR="0076372A" w:rsidRDefault="004F0E43" w:rsidP="0091472C">
      <w:pPr>
        <w:spacing w:after="0"/>
        <w:ind w:right="56" w:firstLine="567"/>
        <w:rPr>
          <w:rFonts w:ascii="PT Astra Serif" w:hAnsi="PT Astra Serif"/>
          <w:color w:val="000000"/>
          <w:kern w:val="0"/>
          <w:lang w:eastAsia="ru-RU"/>
        </w:rPr>
      </w:pPr>
      <w:proofErr w:type="gramStart"/>
      <w:r w:rsidRPr="004F0E43">
        <w:rPr>
          <w:rFonts w:ascii="PT Astra Serif" w:hAnsi="PT Astra Serif"/>
          <w:color w:val="000000"/>
          <w:kern w:val="0"/>
          <w:lang w:eastAsia="ru-RU"/>
        </w:rPr>
        <w:t>В соответствии с пунктом 5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Заказчиком определены значимые характеристики</w:t>
      </w:r>
      <w:r w:rsidR="0091472C">
        <w:rPr>
          <w:rFonts w:ascii="PT Astra Serif" w:hAnsi="PT Astra Serif"/>
          <w:color w:val="000000"/>
          <w:kern w:val="0"/>
          <w:lang w:eastAsia="ru-RU"/>
        </w:rPr>
        <w:t>.</w:t>
      </w:r>
      <w:proofErr w:type="gramEnd"/>
    </w:p>
    <w:p w:rsidR="0091472C" w:rsidRPr="004F0E43" w:rsidRDefault="0091472C" w:rsidP="0091472C">
      <w:pPr>
        <w:spacing w:after="0"/>
        <w:ind w:right="56" w:firstLine="567"/>
        <w:rPr>
          <w:rFonts w:ascii="PT Astra Serif" w:hAnsi="PT Astra Serif"/>
          <w:color w:val="000000"/>
          <w:kern w:val="0"/>
          <w:lang w:eastAsia="ru-RU"/>
        </w:rPr>
      </w:pPr>
    </w:p>
    <w:p w:rsidR="005100F5" w:rsidRPr="00670F5D" w:rsidRDefault="005100F5" w:rsidP="009D2662">
      <w:pPr>
        <w:pStyle w:val="2"/>
        <w:jc w:val="center"/>
        <w:rPr>
          <w:rFonts w:ascii="PT Astra Serif" w:hAnsi="PT Astra Serif"/>
          <w:sz w:val="24"/>
          <w:szCs w:val="24"/>
        </w:rPr>
      </w:pPr>
      <w:r w:rsidRPr="00670F5D">
        <w:rPr>
          <w:rFonts w:ascii="PT Astra Serif" w:hAnsi="PT Astra Serif"/>
          <w:sz w:val="24"/>
          <w:szCs w:val="24"/>
        </w:rPr>
        <w:t>Сведения о качестве, технических характеристиках товара, его безопасности, функциональных характеристиках (потребительских с</w:t>
      </w:r>
      <w:r w:rsidR="009D2662" w:rsidRPr="00670F5D">
        <w:rPr>
          <w:rFonts w:ascii="PT Astra Serif" w:hAnsi="PT Astra Serif"/>
          <w:sz w:val="24"/>
          <w:szCs w:val="24"/>
        </w:rPr>
        <w:t>войствах) товара</w:t>
      </w:r>
      <w:r w:rsidRPr="00670F5D">
        <w:rPr>
          <w:rFonts w:ascii="PT Astra Serif" w:hAnsi="PT Astra Serif"/>
          <w:sz w:val="24"/>
          <w:szCs w:val="24"/>
        </w:rPr>
        <w:t>.</w:t>
      </w:r>
    </w:p>
    <w:tbl>
      <w:tblPr>
        <w:tblW w:w="10385" w:type="dxa"/>
        <w:tblInd w:w="93" w:type="dxa"/>
        <w:tblLook w:val="04A0" w:firstRow="1" w:lastRow="0" w:firstColumn="1" w:lastColumn="0" w:noHBand="0" w:noVBand="1"/>
      </w:tblPr>
      <w:tblGrid>
        <w:gridCol w:w="1008"/>
        <w:gridCol w:w="1559"/>
        <w:gridCol w:w="1559"/>
        <w:gridCol w:w="3260"/>
        <w:gridCol w:w="2654"/>
        <w:gridCol w:w="345"/>
      </w:tblGrid>
      <w:tr w:rsidR="0079177C" w:rsidTr="004C5680">
        <w:trPr>
          <w:gridAfter w:val="1"/>
          <w:wAfter w:w="345" w:type="dxa"/>
          <w:trHeight w:val="720"/>
        </w:trPr>
        <w:tc>
          <w:tcPr>
            <w:tcW w:w="1008" w:type="dxa"/>
            <w:tcBorders>
              <w:top w:val="single" w:sz="4" w:space="0" w:color="auto"/>
              <w:left w:val="single" w:sz="4" w:space="0" w:color="auto"/>
              <w:bottom w:val="single" w:sz="4" w:space="0" w:color="auto"/>
              <w:right w:val="single" w:sz="4" w:space="0" w:color="auto"/>
            </w:tcBorders>
            <w:vAlign w:val="center"/>
            <w:hideMark/>
          </w:tcPr>
          <w:p w:rsidR="00460456" w:rsidRPr="00460456" w:rsidRDefault="00460456" w:rsidP="00460456">
            <w:pPr>
              <w:suppressAutoHyphens w:val="0"/>
              <w:spacing w:after="0" w:line="276" w:lineRule="auto"/>
              <w:jc w:val="center"/>
              <w:rPr>
                <w:rFonts w:ascii="PT Astra Serif" w:hAnsi="PT Astra Serif"/>
                <w:kern w:val="0"/>
                <w:sz w:val="20"/>
                <w:szCs w:val="20"/>
                <w:lang w:eastAsia="ru-RU"/>
              </w:rPr>
            </w:pPr>
            <w:r w:rsidRPr="00460456">
              <w:rPr>
                <w:rFonts w:ascii="PT Astra Serif" w:hAnsi="PT Astra Serif"/>
                <w:kern w:val="0"/>
                <w:sz w:val="20"/>
                <w:szCs w:val="20"/>
                <w:lang w:eastAsia="ru-RU"/>
              </w:rPr>
              <w:t xml:space="preserve">№ </w:t>
            </w:r>
            <w:proofErr w:type="gramStart"/>
            <w:r w:rsidRPr="00460456">
              <w:rPr>
                <w:rFonts w:ascii="PT Astra Serif" w:hAnsi="PT Astra Serif"/>
                <w:kern w:val="0"/>
                <w:sz w:val="20"/>
                <w:szCs w:val="20"/>
                <w:lang w:eastAsia="ru-RU"/>
              </w:rPr>
              <w:t>п</w:t>
            </w:r>
            <w:proofErr w:type="gramEnd"/>
            <w:r w:rsidRPr="00460456">
              <w:rPr>
                <w:rFonts w:ascii="PT Astra Serif" w:hAnsi="PT Astra Serif"/>
                <w:kern w:val="0"/>
                <w:sz w:val="20"/>
                <w:szCs w:val="20"/>
                <w:lang w:eastAsia="ru-RU"/>
              </w:rPr>
              <w:t>/п</w:t>
            </w:r>
          </w:p>
        </w:tc>
        <w:tc>
          <w:tcPr>
            <w:tcW w:w="1559" w:type="dxa"/>
            <w:tcBorders>
              <w:top w:val="single" w:sz="4" w:space="0" w:color="auto"/>
              <w:left w:val="single" w:sz="4" w:space="0" w:color="auto"/>
              <w:bottom w:val="single" w:sz="4" w:space="0" w:color="auto"/>
              <w:right w:val="single" w:sz="4" w:space="0" w:color="auto"/>
            </w:tcBorders>
            <w:vAlign w:val="center"/>
          </w:tcPr>
          <w:p w:rsidR="00460456" w:rsidRDefault="00460456" w:rsidP="00F00D36">
            <w:pPr>
              <w:suppressAutoHyphens w:val="0"/>
              <w:spacing w:after="0" w:line="276" w:lineRule="auto"/>
              <w:jc w:val="center"/>
              <w:rPr>
                <w:rFonts w:ascii="PT Astra Serif" w:hAnsi="PT Astra Serif"/>
                <w:kern w:val="0"/>
                <w:sz w:val="20"/>
                <w:szCs w:val="20"/>
                <w:lang w:eastAsia="ru-RU"/>
              </w:rPr>
            </w:pPr>
            <w:r>
              <w:rPr>
                <w:rFonts w:ascii="PT Astra Serif" w:hAnsi="PT Astra Serif"/>
                <w:kern w:val="0"/>
                <w:sz w:val="20"/>
                <w:szCs w:val="20"/>
                <w:lang w:eastAsia="ru-RU"/>
              </w:rPr>
              <w:t>Код</w:t>
            </w:r>
          </w:p>
          <w:p w:rsidR="00460456" w:rsidRDefault="00460456" w:rsidP="00F00D36">
            <w:pPr>
              <w:suppressAutoHyphens w:val="0"/>
              <w:spacing w:after="0" w:line="276" w:lineRule="auto"/>
              <w:jc w:val="center"/>
              <w:rPr>
                <w:rFonts w:ascii="PT Astra Serif" w:hAnsi="PT Astra Serif"/>
                <w:kern w:val="0"/>
                <w:sz w:val="20"/>
                <w:szCs w:val="20"/>
                <w:lang w:eastAsia="ru-RU"/>
              </w:rPr>
            </w:pPr>
            <w:r>
              <w:rPr>
                <w:rFonts w:ascii="PT Astra Serif" w:hAnsi="PT Astra Serif"/>
                <w:kern w:val="0"/>
                <w:sz w:val="20"/>
                <w:szCs w:val="20"/>
                <w:lang w:eastAsia="ru-RU"/>
              </w:rPr>
              <w:t>ОКПД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6372A" w:rsidRDefault="00460456">
            <w:pPr>
              <w:suppressAutoHyphens w:val="0"/>
              <w:spacing w:after="0" w:line="276" w:lineRule="auto"/>
              <w:jc w:val="center"/>
              <w:rPr>
                <w:rFonts w:ascii="PT Astra Serif" w:hAnsi="PT Astra Serif"/>
                <w:kern w:val="0"/>
                <w:sz w:val="20"/>
                <w:szCs w:val="20"/>
                <w:lang w:eastAsia="ru-RU"/>
              </w:rPr>
            </w:pPr>
            <w:r>
              <w:rPr>
                <w:rFonts w:ascii="PT Astra Serif" w:hAnsi="PT Astra Serif"/>
                <w:kern w:val="0"/>
                <w:sz w:val="20"/>
                <w:szCs w:val="20"/>
                <w:lang w:eastAsia="ru-RU"/>
              </w:rPr>
              <w:t xml:space="preserve">Наименование </w:t>
            </w:r>
          </w:p>
          <w:p w:rsidR="00460456" w:rsidRDefault="00460456">
            <w:pPr>
              <w:suppressAutoHyphens w:val="0"/>
              <w:spacing w:after="0" w:line="276" w:lineRule="auto"/>
              <w:jc w:val="center"/>
              <w:rPr>
                <w:rFonts w:ascii="PT Astra Serif" w:hAnsi="PT Astra Serif"/>
                <w:kern w:val="0"/>
                <w:sz w:val="20"/>
                <w:szCs w:val="20"/>
                <w:lang w:eastAsia="ru-RU"/>
              </w:rPr>
            </w:pPr>
            <w:r>
              <w:rPr>
                <w:rFonts w:ascii="PT Astra Serif" w:hAnsi="PT Astra Serif"/>
                <w:kern w:val="0"/>
                <w:sz w:val="20"/>
                <w:szCs w:val="20"/>
                <w:lang w:eastAsia="ru-RU"/>
              </w:rPr>
              <w:t>товара</w:t>
            </w:r>
          </w:p>
        </w:tc>
        <w:tc>
          <w:tcPr>
            <w:tcW w:w="3260" w:type="dxa"/>
            <w:tcBorders>
              <w:top w:val="single" w:sz="4" w:space="0" w:color="auto"/>
              <w:left w:val="nil"/>
              <w:bottom w:val="single" w:sz="4" w:space="0" w:color="auto"/>
              <w:right w:val="single" w:sz="4" w:space="0" w:color="auto"/>
            </w:tcBorders>
            <w:vAlign w:val="center"/>
            <w:hideMark/>
          </w:tcPr>
          <w:p w:rsidR="0076372A" w:rsidRDefault="00460456">
            <w:pPr>
              <w:suppressAutoHyphens w:val="0"/>
              <w:spacing w:after="0" w:line="276" w:lineRule="auto"/>
              <w:jc w:val="center"/>
              <w:rPr>
                <w:rFonts w:ascii="PT Astra Serif" w:eastAsia="Calibri" w:hAnsi="PT Astra Serif"/>
                <w:kern w:val="0"/>
                <w:sz w:val="20"/>
                <w:szCs w:val="20"/>
                <w:lang w:eastAsia="ru-RU"/>
              </w:rPr>
            </w:pPr>
            <w:r>
              <w:rPr>
                <w:rFonts w:ascii="PT Astra Serif" w:eastAsia="Calibri" w:hAnsi="PT Astra Serif"/>
                <w:kern w:val="0"/>
                <w:sz w:val="20"/>
                <w:szCs w:val="20"/>
                <w:lang w:eastAsia="ru-RU"/>
              </w:rPr>
              <w:t xml:space="preserve">Наименование </w:t>
            </w:r>
          </w:p>
          <w:p w:rsidR="00460456" w:rsidRDefault="00460456">
            <w:pPr>
              <w:suppressAutoHyphens w:val="0"/>
              <w:spacing w:after="0" w:line="276" w:lineRule="auto"/>
              <w:jc w:val="center"/>
              <w:rPr>
                <w:rFonts w:ascii="PT Astra Serif" w:hAnsi="PT Astra Serif"/>
                <w:kern w:val="0"/>
                <w:sz w:val="20"/>
                <w:szCs w:val="20"/>
                <w:lang w:eastAsia="ru-RU"/>
              </w:rPr>
            </w:pPr>
            <w:r>
              <w:rPr>
                <w:rFonts w:ascii="PT Astra Serif" w:eastAsia="Calibri" w:hAnsi="PT Astra Serif"/>
                <w:kern w:val="0"/>
                <w:sz w:val="20"/>
                <w:szCs w:val="20"/>
                <w:lang w:eastAsia="ru-RU"/>
              </w:rPr>
              <w:t>параметра</w:t>
            </w:r>
          </w:p>
        </w:tc>
        <w:tc>
          <w:tcPr>
            <w:tcW w:w="2654" w:type="dxa"/>
            <w:tcBorders>
              <w:top w:val="single" w:sz="4" w:space="0" w:color="auto"/>
              <w:left w:val="nil"/>
              <w:bottom w:val="single" w:sz="4" w:space="0" w:color="auto"/>
              <w:right w:val="single" w:sz="4" w:space="0" w:color="auto"/>
            </w:tcBorders>
            <w:vAlign w:val="center"/>
            <w:hideMark/>
          </w:tcPr>
          <w:p w:rsidR="00460456" w:rsidRDefault="00460456">
            <w:pPr>
              <w:suppressAutoHyphens w:val="0"/>
              <w:spacing w:after="0" w:line="276" w:lineRule="auto"/>
              <w:jc w:val="center"/>
              <w:rPr>
                <w:rFonts w:ascii="PT Astra Serif" w:hAnsi="PT Astra Serif"/>
                <w:kern w:val="0"/>
                <w:sz w:val="20"/>
                <w:szCs w:val="20"/>
                <w:lang w:eastAsia="ru-RU"/>
              </w:rPr>
            </w:pPr>
            <w:r>
              <w:rPr>
                <w:rFonts w:ascii="PT Astra Serif" w:eastAsia="Calibri" w:hAnsi="PT Astra Serif"/>
                <w:kern w:val="0"/>
                <w:sz w:val="20"/>
                <w:szCs w:val="20"/>
                <w:lang w:eastAsia="ru-RU"/>
              </w:rPr>
              <w:t>Требуемое значение показателя, установленное заказчиком</w:t>
            </w:r>
          </w:p>
        </w:tc>
      </w:tr>
      <w:tr w:rsidR="0079177C" w:rsidTr="004C5680">
        <w:trPr>
          <w:gridAfter w:val="1"/>
          <w:wAfter w:w="345" w:type="dxa"/>
          <w:trHeight w:val="275"/>
        </w:trPr>
        <w:tc>
          <w:tcPr>
            <w:tcW w:w="1008" w:type="dxa"/>
            <w:vMerge w:val="restart"/>
            <w:tcBorders>
              <w:top w:val="nil"/>
              <w:left w:val="single" w:sz="4" w:space="0" w:color="auto"/>
              <w:bottom w:val="single" w:sz="4" w:space="0" w:color="auto"/>
              <w:right w:val="single" w:sz="4" w:space="0" w:color="auto"/>
            </w:tcBorders>
            <w:vAlign w:val="center"/>
            <w:hideMark/>
          </w:tcPr>
          <w:p w:rsidR="00460456" w:rsidRDefault="00460456" w:rsidP="00CA2E47">
            <w:pPr>
              <w:suppressAutoHyphens w:val="0"/>
              <w:spacing w:after="0" w:line="276" w:lineRule="auto"/>
              <w:jc w:val="center"/>
              <w:rPr>
                <w:rFonts w:ascii="PT Astra Serif" w:hAnsi="PT Astra Serif"/>
                <w:kern w:val="0"/>
                <w:sz w:val="20"/>
                <w:szCs w:val="20"/>
                <w:lang w:eastAsia="ru-RU"/>
              </w:rPr>
            </w:pPr>
            <w:r>
              <w:rPr>
                <w:rFonts w:ascii="PT Astra Serif" w:hAnsi="PT Astra Serif"/>
                <w:kern w:val="0"/>
                <w:sz w:val="20"/>
                <w:szCs w:val="20"/>
                <w:lang w:eastAsia="ru-RU"/>
              </w:rPr>
              <w:t>1</w:t>
            </w:r>
          </w:p>
        </w:tc>
        <w:tc>
          <w:tcPr>
            <w:tcW w:w="1559" w:type="dxa"/>
            <w:vMerge w:val="restart"/>
            <w:tcBorders>
              <w:top w:val="nil"/>
              <w:left w:val="single" w:sz="4" w:space="0" w:color="auto"/>
              <w:right w:val="single" w:sz="4" w:space="0" w:color="auto"/>
            </w:tcBorders>
            <w:vAlign w:val="center"/>
          </w:tcPr>
          <w:p w:rsidR="00CA2E47" w:rsidRDefault="00CA2E47" w:rsidP="00E11D57">
            <w:pPr>
              <w:suppressAutoHyphens w:val="0"/>
              <w:spacing w:after="0" w:line="276" w:lineRule="auto"/>
              <w:jc w:val="center"/>
              <w:rPr>
                <w:rFonts w:ascii="PT Astra Serif" w:hAnsi="PT Astra Serif"/>
                <w:kern w:val="0"/>
                <w:sz w:val="20"/>
                <w:szCs w:val="20"/>
                <w:lang w:eastAsia="ru-RU"/>
              </w:rPr>
            </w:pPr>
          </w:p>
          <w:p w:rsidR="00CA2E47" w:rsidRDefault="00CA2E47" w:rsidP="00E11D57">
            <w:pPr>
              <w:suppressAutoHyphens w:val="0"/>
              <w:spacing w:after="0" w:line="276" w:lineRule="auto"/>
              <w:jc w:val="center"/>
              <w:rPr>
                <w:rFonts w:ascii="PT Astra Serif" w:hAnsi="PT Astra Serif"/>
                <w:kern w:val="0"/>
                <w:sz w:val="20"/>
                <w:szCs w:val="20"/>
                <w:lang w:eastAsia="ru-RU"/>
              </w:rPr>
            </w:pPr>
          </w:p>
          <w:p w:rsidR="00460456" w:rsidRDefault="00E11D57" w:rsidP="00E11D57">
            <w:pPr>
              <w:suppressAutoHyphens w:val="0"/>
              <w:spacing w:after="0" w:line="276" w:lineRule="auto"/>
              <w:jc w:val="center"/>
              <w:rPr>
                <w:rFonts w:ascii="PT Astra Serif" w:hAnsi="PT Astra Serif"/>
                <w:kern w:val="0"/>
                <w:sz w:val="20"/>
                <w:szCs w:val="20"/>
                <w:lang w:eastAsia="ru-RU"/>
              </w:rPr>
            </w:pPr>
            <w:r>
              <w:rPr>
                <w:rFonts w:ascii="PT Astra Serif" w:hAnsi="PT Astra Serif"/>
                <w:kern w:val="0"/>
                <w:sz w:val="20"/>
                <w:szCs w:val="20"/>
                <w:lang w:eastAsia="ru-RU"/>
              </w:rPr>
              <w:lastRenderedPageBreak/>
              <w:t>27.40.39.113</w:t>
            </w:r>
          </w:p>
        </w:tc>
        <w:tc>
          <w:tcPr>
            <w:tcW w:w="1559" w:type="dxa"/>
            <w:vMerge w:val="restart"/>
            <w:tcBorders>
              <w:top w:val="nil"/>
              <w:left w:val="single" w:sz="4" w:space="0" w:color="auto"/>
              <w:bottom w:val="single" w:sz="4" w:space="0" w:color="auto"/>
              <w:right w:val="single" w:sz="4" w:space="0" w:color="auto"/>
            </w:tcBorders>
            <w:vAlign w:val="center"/>
            <w:hideMark/>
          </w:tcPr>
          <w:p w:rsidR="00CA2E47" w:rsidRDefault="00CA2E47">
            <w:pPr>
              <w:suppressAutoHyphens w:val="0"/>
              <w:spacing w:after="0" w:line="276" w:lineRule="auto"/>
              <w:jc w:val="center"/>
              <w:rPr>
                <w:rFonts w:ascii="PT Astra Serif" w:hAnsi="PT Astra Serif"/>
                <w:kern w:val="0"/>
                <w:sz w:val="20"/>
                <w:szCs w:val="20"/>
                <w:lang w:eastAsia="ru-RU"/>
              </w:rPr>
            </w:pPr>
          </w:p>
          <w:p w:rsidR="00CA2E47" w:rsidRDefault="00CA2E47">
            <w:pPr>
              <w:suppressAutoHyphens w:val="0"/>
              <w:spacing w:after="0" w:line="276" w:lineRule="auto"/>
              <w:jc w:val="center"/>
              <w:rPr>
                <w:rFonts w:ascii="PT Astra Serif" w:hAnsi="PT Astra Serif"/>
                <w:kern w:val="0"/>
                <w:sz w:val="20"/>
                <w:szCs w:val="20"/>
                <w:lang w:eastAsia="ru-RU"/>
              </w:rPr>
            </w:pPr>
          </w:p>
          <w:p w:rsidR="00460456" w:rsidRDefault="00460456">
            <w:pPr>
              <w:suppressAutoHyphens w:val="0"/>
              <w:spacing w:after="0" w:line="276" w:lineRule="auto"/>
              <w:jc w:val="center"/>
              <w:rPr>
                <w:rFonts w:ascii="PT Astra Serif" w:hAnsi="PT Astra Serif"/>
                <w:kern w:val="0"/>
                <w:sz w:val="20"/>
                <w:szCs w:val="20"/>
                <w:lang w:eastAsia="ru-RU"/>
              </w:rPr>
            </w:pPr>
            <w:r>
              <w:rPr>
                <w:rFonts w:ascii="PT Astra Serif" w:hAnsi="PT Astra Serif"/>
                <w:kern w:val="0"/>
                <w:sz w:val="20"/>
                <w:szCs w:val="20"/>
                <w:lang w:eastAsia="ru-RU"/>
              </w:rPr>
              <w:lastRenderedPageBreak/>
              <w:t>Светильник</w:t>
            </w:r>
            <w:r w:rsidR="00CA2E47">
              <w:rPr>
                <w:rFonts w:ascii="PT Astra Serif" w:hAnsi="PT Astra Serif"/>
                <w:kern w:val="0"/>
                <w:sz w:val="20"/>
                <w:szCs w:val="20"/>
                <w:lang w:eastAsia="ru-RU"/>
              </w:rPr>
              <w:t xml:space="preserve"> ДКУ</w:t>
            </w:r>
          </w:p>
        </w:tc>
        <w:tc>
          <w:tcPr>
            <w:tcW w:w="3260"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lastRenderedPageBreak/>
              <w:t>Мощность</w:t>
            </w:r>
          </w:p>
        </w:tc>
        <w:tc>
          <w:tcPr>
            <w:tcW w:w="2654"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не менее 100 Вт</w:t>
            </w:r>
          </w:p>
        </w:tc>
      </w:tr>
      <w:tr w:rsidR="0079177C" w:rsidTr="004C5680">
        <w:trPr>
          <w:gridAfter w:val="1"/>
          <w:wAfter w:w="345" w:type="dxa"/>
          <w:trHeight w:val="300"/>
        </w:trPr>
        <w:tc>
          <w:tcPr>
            <w:tcW w:w="1008"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left w:val="single" w:sz="4" w:space="0" w:color="auto"/>
              <w:right w:val="single" w:sz="4" w:space="0" w:color="auto"/>
            </w:tcBorders>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3260"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Световой поток</w:t>
            </w:r>
          </w:p>
        </w:tc>
        <w:tc>
          <w:tcPr>
            <w:tcW w:w="2654"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не менее 10 000 Лм</w:t>
            </w:r>
          </w:p>
        </w:tc>
      </w:tr>
      <w:tr w:rsidR="0079177C" w:rsidTr="004C5680">
        <w:trPr>
          <w:gridAfter w:val="1"/>
          <w:wAfter w:w="345" w:type="dxa"/>
          <w:trHeight w:val="369"/>
        </w:trPr>
        <w:tc>
          <w:tcPr>
            <w:tcW w:w="1008"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left w:val="single" w:sz="4" w:space="0" w:color="auto"/>
              <w:right w:val="single" w:sz="4" w:space="0" w:color="auto"/>
            </w:tcBorders>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3260"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Способ монтажа</w:t>
            </w:r>
          </w:p>
        </w:tc>
        <w:tc>
          <w:tcPr>
            <w:tcW w:w="2654"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proofErr w:type="gramStart"/>
            <w:r>
              <w:rPr>
                <w:rFonts w:ascii="PT Astra Serif" w:hAnsi="PT Astra Serif"/>
                <w:bCs/>
                <w:sz w:val="20"/>
                <w:szCs w:val="20"/>
                <w:lang w:eastAsia="ru-RU"/>
              </w:rPr>
              <w:t>Консольный</w:t>
            </w:r>
            <w:proofErr w:type="gramEnd"/>
            <w:r>
              <w:rPr>
                <w:rFonts w:ascii="PT Astra Serif" w:hAnsi="PT Astra Serif"/>
                <w:sz w:val="20"/>
                <w:szCs w:val="20"/>
                <w:lang w:eastAsia="ru-RU"/>
              </w:rPr>
              <w:t> </w:t>
            </w:r>
            <w:r w:rsidR="0066634B">
              <w:rPr>
                <w:rFonts w:ascii="PT Astra Serif" w:hAnsi="PT Astra Serif"/>
                <w:sz w:val="20"/>
                <w:szCs w:val="20"/>
                <w:lang w:eastAsia="ru-RU"/>
              </w:rPr>
              <w:t xml:space="preserve">  </w:t>
            </w:r>
            <w:r w:rsidR="0066634B">
              <w:rPr>
                <w:rFonts w:ascii="PT Astra Serif" w:hAnsi="PT Astra Serif"/>
                <w:kern w:val="0"/>
                <w:sz w:val="20"/>
                <w:szCs w:val="20"/>
                <w:lang w:val="en-US" w:eastAsia="ru-RU"/>
              </w:rPr>
              <w:t>(</w:t>
            </w:r>
            <w:proofErr w:type="spellStart"/>
            <w:r w:rsidR="0066634B">
              <w:rPr>
                <w:rFonts w:ascii="PT Astra Serif" w:hAnsi="PT Astra Serif"/>
                <w:kern w:val="0"/>
                <w:sz w:val="20"/>
                <w:szCs w:val="20"/>
                <w:lang w:val="en-US" w:eastAsia="ru-RU"/>
              </w:rPr>
              <w:t>неизменяемое</w:t>
            </w:r>
            <w:proofErr w:type="spellEnd"/>
            <w:r w:rsidR="0066634B">
              <w:rPr>
                <w:rFonts w:ascii="PT Astra Serif" w:hAnsi="PT Astra Serif"/>
                <w:kern w:val="0"/>
                <w:sz w:val="20"/>
                <w:szCs w:val="20"/>
                <w:lang w:val="en-US" w:eastAsia="ru-RU"/>
              </w:rPr>
              <w:t xml:space="preserve"> </w:t>
            </w:r>
            <w:proofErr w:type="spellStart"/>
            <w:r w:rsidR="0066634B">
              <w:rPr>
                <w:rFonts w:ascii="PT Astra Serif" w:hAnsi="PT Astra Serif"/>
                <w:kern w:val="0"/>
                <w:sz w:val="20"/>
                <w:szCs w:val="20"/>
                <w:lang w:val="en-US" w:eastAsia="ru-RU"/>
              </w:rPr>
              <w:t>значение</w:t>
            </w:r>
            <w:proofErr w:type="spellEnd"/>
            <w:r w:rsidR="0066634B">
              <w:rPr>
                <w:rFonts w:ascii="PT Astra Serif" w:hAnsi="PT Astra Serif"/>
                <w:kern w:val="0"/>
                <w:sz w:val="20"/>
                <w:szCs w:val="20"/>
                <w:lang w:val="en-US" w:eastAsia="ru-RU"/>
              </w:rPr>
              <w:t>)</w:t>
            </w:r>
          </w:p>
        </w:tc>
      </w:tr>
      <w:tr w:rsidR="0079177C" w:rsidTr="004C5680">
        <w:trPr>
          <w:gridAfter w:val="1"/>
          <w:wAfter w:w="345" w:type="dxa"/>
          <w:trHeight w:val="279"/>
        </w:trPr>
        <w:tc>
          <w:tcPr>
            <w:tcW w:w="1008"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left w:val="single" w:sz="4" w:space="0" w:color="auto"/>
              <w:right w:val="single" w:sz="4" w:space="0" w:color="auto"/>
            </w:tcBorders>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3260"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Тип лампы</w:t>
            </w:r>
          </w:p>
        </w:tc>
        <w:tc>
          <w:tcPr>
            <w:tcW w:w="2654"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bCs/>
                <w:sz w:val="20"/>
                <w:szCs w:val="20"/>
                <w:lang w:eastAsia="ru-RU"/>
              </w:rPr>
              <w:t>LED</w:t>
            </w:r>
            <w:r w:rsidR="0066634B">
              <w:rPr>
                <w:rFonts w:ascii="PT Astra Serif" w:hAnsi="PT Astra Serif"/>
                <w:bCs/>
                <w:sz w:val="20"/>
                <w:szCs w:val="20"/>
                <w:lang w:eastAsia="ru-RU"/>
              </w:rPr>
              <w:t xml:space="preserve"> </w:t>
            </w:r>
            <w:r w:rsidR="0066634B">
              <w:rPr>
                <w:rFonts w:ascii="PT Astra Serif" w:hAnsi="PT Astra Serif"/>
                <w:kern w:val="0"/>
                <w:sz w:val="20"/>
                <w:szCs w:val="20"/>
                <w:lang w:val="en-US" w:eastAsia="ru-RU"/>
              </w:rPr>
              <w:t>(</w:t>
            </w:r>
            <w:proofErr w:type="spellStart"/>
            <w:r w:rsidR="0066634B">
              <w:rPr>
                <w:rFonts w:ascii="PT Astra Serif" w:hAnsi="PT Astra Serif"/>
                <w:kern w:val="0"/>
                <w:sz w:val="20"/>
                <w:szCs w:val="20"/>
                <w:lang w:val="en-US" w:eastAsia="ru-RU"/>
              </w:rPr>
              <w:t>неизменяемое</w:t>
            </w:r>
            <w:proofErr w:type="spellEnd"/>
            <w:r w:rsidR="0066634B">
              <w:rPr>
                <w:rFonts w:ascii="PT Astra Serif" w:hAnsi="PT Astra Serif"/>
                <w:kern w:val="0"/>
                <w:sz w:val="20"/>
                <w:szCs w:val="20"/>
                <w:lang w:val="en-US" w:eastAsia="ru-RU"/>
              </w:rPr>
              <w:t xml:space="preserve"> </w:t>
            </w:r>
            <w:proofErr w:type="spellStart"/>
            <w:r w:rsidR="0066634B">
              <w:rPr>
                <w:rFonts w:ascii="PT Astra Serif" w:hAnsi="PT Astra Serif"/>
                <w:kern w:val="0"/>
                <w:sz w:val="20"/>
                <w:szCs w:val="20"/>
                <w:lang w:val="en-US" w:eastAsia="ru-RU"/>
              </w:rPr>
              <w:t>значение</w:t>
            </w:r>
            <w:proofErr w:type="spellEnd"/>
            <w:r w:rsidR="0066634B">
              <w:rPr>
                <w:rFonts w:ascii="PT Astra Serif" w:hAnsi="PT Astra Serif"/>
                <w:kern w:val="0"/>
                <w:sz w:val="20"/>
                <w:szCs w:val="20"/>
                <w:lang w:val="en-US" w:eastAsia="ru-RU"/>
              </w:rPr>
              <w:t>)</w:t>
            </w:r>
          </w:p>
        </w:tc>
      </w:tr>
      <w:tr w:rsidR="0079177C" w:rsidTr="004C5680">
        <w:trPr>
          <w:gridAfter w:val="1"/>
          <w:wAfter w:w="345" w:type="dxa"/>
          <w:trHeight w:val="312"/>
        </w:trPr>
        <w:tc>
          <w:tcPr>
            <w:tcW w:w="1008"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left w:val="single" w:sz="4" w:space="0" w:color="auto"/>
              <w:right w:val="single" w:sz="4" w:space="0" w:color="auto"/>
            </w:tcBorders>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3260" w:type="dxa"/>
            <w:tcBorders>
              <w:top w:val="single" w:sz="4" w:space="0" w:color="auto"/>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sz w:val="20"/>
                <w:szCs w:val="20"/>
                <w:lang w:eastAsia="ru-RU"/>
              </w:rPr>
              <w:t>Пускорегулирующая аппаратура</w:t>
            </w:r>
          </w:p>
        </w:tc>
        <w:tc>
          <w:tcPr>
            <w:tcW w:w="2654" w:type="dxa"/>
            <w:tcBorders>
              <w:top w:val="single" w:sz="4" w:space="0" w:color="auto"/>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bCs/>
                <w:sz w:val="20"/>
                <w:szCs w:val="20"/>
                <w:lang w:eastAsia="ru-RU"/>
              </w:rPr>
              <w:t>В комплекте</w:t>
            </w:r>
            <w:r>
              <w:rPr>
                <w:rFonts w:ascii="PT Astra Serif" w:hAnsi="PT Astra Serif"/>
                <w:sz w:val="20"/>
                <w:szCs w:val="20"/>
                <w:lang w:eastAsia="ru-RU"/>
              </w:rPr>
              <w:t> </w:t>
            </w:r>
            <w:r w:rsidR="0066634B">
              <w:rPr>
                <w:rFonts w:ascii="PT Astra Serif" w:hAnsi="PT Astra Serif"/>
                <w:sz w:val="20"/>
                <w:szCs w:val="20"/>
                <w:lang w:eastAsia="ru-RU"/>
              </w:rPr>
              <w:t xml:space="preserve"> </w:t>
            </w:r>
            <w:r w:rsidR="0066634B">
              <w:rPr>
                <w:rFonts w:ascii="PT Astra Serif" w:hAnsi="PT Astra Serif"/>
                <w:kern w:val="0"/>
                <w:sz w:val="20"/>
                <w:szCs w:val="20"/>
                <w:lang w:val="en-US" w:eastAsia="ru-RU"/>
              </w:rPr>
              <w:t>(</w:t>
            </w:r>
            <w:proofErr w:type="spellStart"/>
            <w:r w:rsidR="0066634B">
              <w:rPr>
                <w:rFonts w:ascii="PT Astra Serif" w:hAnsi="PT Astra Serif"/>
                <w:kern w:val="0"/>
                <w:sz w:val="20"/>
                <w:szCs w:val="20"/>
                <w:lang w:val="en-US" w:eastAsia="ru-RU"/>
              </w:rPr>
              <w:t>неизменяемое</w:t>
            </w:r>
            <w:proofErr w:type="spellEnd"/>
            <w:r w:rsidR="0066634B">
              <w:rPr>
                <w:rFonts w:ascii="PT Astra Serif" w:hAnsi="PT Astra Serif"/>
                <w:kern w:val="0"/>
                <w:sz w:val="20"/>
                <w:szCs w:val="20"/>
                <w:lang w:val="en-US" w:eastAsia="ru-RU"/>
              </w:rPr>
              <w:t xml:space="preserve"> </w:t>
            </w:r>
            <w:proofErr w:type="spellStart"/>
            <w:r w:rsidR="0066634B">
              <w:rPr>
                <w:rFonts w:ascii="PT Astra Serif" w:hAnsi="PT Astra Serif"/>
                <w:kern w:val="0"/>
                <w:sz w:val="20"/>
                <w:szCs w:val="20"/>
                <w:lang w:val="en-US" w:eastAsia="ru-RU"/>
              </w:rPr>
              <w:t>значение</w:t>
            </w:r>
            <w:proofErr w:type="spellEnd"/>
            <w:r w:rsidR="0066634B">
              <w:rPr>
                <w:rFonts w:ascii="PT Astra Serif" w:hAnsi="PT Astra Serif"/>
                <w:kern w:val="0"/>
                <w:sz w:val="20"/>
                <w:szCs w:val="20"/>
                <w:lang w:val="en-US" w:eastAsia="ru-RU"/>
              </w:rPr>
              <w:t>)</w:t>
            </w:r>
          </w:p>
        </w:tc>
      </w:tr>
      <w:tr w:rsidR="0079177C" w:rsidTr="004C5680">
        <w:trPr>
          <w:gridAfter w:val="1"/>
          <w:wAfter w:w="345" w:type="dxa"/>
          <w:trHeight w:val="300"/>
        </w:trPr>
        <w:tc>
          <w:tcPr>
            <w:tcW w:w="1008"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left w:val="single" w:sz="4" w:space="0" w:color="auto"/>
              <w:right w:val="single" w:sz="4" w:space="0" w:color="auto"/>
            </w:tcBorders>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3260"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sz w:val="20"/>
                <w:szCs w:val="20"/>
                <w:lang w:eastAsia="ru-RU"/>
              </w:rPr>
              <w:t>Тип ПРА</w:t>
            </w:r>
          </w:p>
        </w:tc>
        <w:tc>
          <w:tcPr>
            <w:tcW w:w="2654"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bCs/>
                <w:sz w:val="20"/>
                <w:szCs w:val="20"/>
                <w:lang w:eastAsia="ru-RU"/>
              </w:rPr>
              <w:t>LED драйвер</w:t>
            </w:r>
            <w:r>
              <w:rPr>
                <w:rFonts w:ascii="PT Astra Serif" w:hAnsi="PT Astra Serif"/>
                <w:sz w:val="20"/>
                <w:szCs w:val="20"/>
                <w:lang w:eastAsia="ru-RU"/>
              </w:rPr>
              <w:t> </w:t>
            </w:r>
            <w:r w:rsidR="0066634B">
              <w:rPr>
                <w:rFonts w:ascii="PT Astra Serif" w:hAnsi="PT Astra Serif"/>
                <w:kern w:val="0"/>
                <w:sz w:val="20"/>
                <w:szCs w:val="20"/>
                <w:lang w:val="en-US" w:eastAsia="ru-RU"/>
              </w:rPr>
              <w:t>(</w:t>
            </w:r>
            <w:proofErr w:type="spellStart"/>
            <w:r w:rsidR="0066634B">
              <w:rPr>
                <w:rFonts w:ascii="PT Astra Serif" w:hAnsi="PT Astra Serif"/>
                <w:kern w:val="0"/>
                <w:sz w:val="20"/>
                <w:szCs w:val="20"/>
                <w:lang w:val="en-US" w:eastAsia="ru-RU"/>
              </w:rPr>
              <w:t>неизменяемое</w:t>
            </w:r>
            <w:proofErr w:type="spellEnd"/>
            <w:r w:rsidR="0066634B">
              <w:rPr>
                <w:rFonts w:ascii="PT Astra Serif" w:hAnsi="PT Astra Serif"/>
                <w:kern w:val="0"/>
                <w:sz w:val="20"/>
                <w:szCs w:val="20"/>
                <w:lang w:val="en-US" w:eastAsia="ru-RU"/>
              </w:rPr>
              <w:t xml:space="preserve"> </w:t>
            </w:r>
            <w:proofErr w:type="spellStart"/>
            <w:r w:rsidR="0066634B">
              <w:rPr>
                <w:rFonts w:ascii="PT Astra Serif" w:hAnsi="PT Astra Serif"/>
                <w:kern w:val="0"/>
                <w:sz w:val="20"/>
                <w:szCs w:val="20"/>
                <w:lang w:val="en-US" w:eastAsia="ru-RU"/>
              </w:rPr>
              <w:t>значение</w:t>
            </w:r>
            <w:proofErr w:type="spellEnd"/>
            <w:r w:rsidR="0066634B">
              <w:rPr>
                <w:rFonts w:ascii="PT Astra Serif" w:hAnsi="PT Astra Serif"/>
                <w:kern w:val="0"/>
                <w:sz w:val="20"/>
                <w:szCs w:val="20"/>
                <w:lang w:val="en-US" w:eastAsia="ru-RU"/>
              </w:rPr>
              <w:t>)</w:t>
            </w:r>
          </w:p>
        </w:tc>
      </w:tr>
      <w:tr w:rsidR="0079177C" w:rsidTr="004C5680">
        <w:trPr>
          <w:gridAfter w:val="1"/>
          <w:wAfter w:w="345" w:type="dxa"/>
          <w:trHeight w:val="559"/>
        </w:trPr>
        <w:tc>
          <w:tcPr>
            <w:tcW w:w="1008"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left w:val="single" w:sz="4" w:space="0" w:color="auto"/>
              <w:right w:val="single" w:sz="4" w:space="0" w:color="auto"/>
            </w:tcBorders>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3260"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sz w:val="20"/>
                <w:szCs w:val="20"/>
                <w:lang w:eastAsia="ru-RU"/>
              </w:rPr>
              <w:t>Материал корпуса светильника</w:t>
            </w:r>
          </w:p>
        </w:tc>
        <w:tc>
          <w:tcPr>
            <w:tcW w:w="2654"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Алюминий</w:t>
            </w:r>
            <w:r w:rsidR="0066634B">
              <w:rPr>
                <w:rFonts w:ascii="PT Astra Serif" w:hAnsi="PT Astra Serif"/>
                <w:kern w:val="0"/>
                <w:sz w:val="20"/>
                <w:szCs w:val="20"/>
                <w:lang w:eastAsia="ru-RU"/>
              </w:rPr>
              <w:t xml:space="preserve"> </w:t>
            </w:r>
            <w:r w:rsidR="0066634B">
              <w:rPr>
                <w:rFonts w:ascii="PT Astra Serif" w:hAnsi="PT Astra Serif"/>
                <w:kern w:val="0"/>
                <w:sz w:val="20"/>
                <w:szCs w:val="20"/>
                <w:lang w:val="en-US" w:eastAsia="ru-RU"/>
              </w:rPr>
              <w:t>(</w:t>
            </w:r>
            <w:proofErr w:type="spellStart"/>
            <w:r w:rsidR="0066634B">
              <w:rPr>
                <w:rFonts w:ascii="PT Astra Serif" w:hAnsi="PT Astra Serif"/>
                <w:kern w:val="0"/>
                <w:sz w:val="20"/>
                <w:szCs w:val="20"/>
                <w:lang w:val="en-US" w:eastAsia="ru-RU"/>
              </w:rPr>
              <w:t>неизменяемое</w:t>
            </w:r>
            <w:proofErr w:type="spellEnd"/>
            <w:r w:rsidR="0066634B">
              <w:rPr>
                <w:rFonts w:ascii="PT Astra Serif" w:hAnsi="PT Astra Serif"/>
                <w:kern w:val="0"/>
                <w:sz w:val="20"/>
                <w:szCs w:val="20"/>
                <w:lang w:val="en-US" w:eastAsia="ru-RU"/>
              </w:rPr>
              <w:t xml:space="preserve"> </w:t>
            </w:r>
            <w:proofErr w:type="spellStart"/>
            <w:r w:rsidR="0066634B">
              <w:rPr>
                <w:rFonts w:ascii="PT Astra Serif" w:hAnsi="PT Astra Serif"/>
                <w:kern w:val="0"/>
                <w:sz w:val="20"/>
                <w:szCs w:val="20"/>
                <w:lang w:val="en-US" w:eastAsia="ru-RU"/>
              </w:rPr>
              <w:t>значение</w:t>
            </w:r>
            <w:proofErr w:type="spellEnd"/>
            <w:r w:rsidR="0066634B">
              <w:rPr>
                <w:rFonts w:ascii="PT Astra Serif" w:hAnsi="PT Astra Serif"/>
                <w:kern w:val="0"/>
                <w:sz w:val="20"/>
                <w:szCs w:val="20"/>
                <w:lang w:val="en-US" w:eastAsia="ru-RU"/>
              </w:rPr>
              <w:t>)</w:t>
            </w:r>
          </w:p>
        </w:tc>
      </w:tr>
      <w:tr w:rsidR="0079177C" w:rsidTr="004C5680">
        <w:trPr>
          <w:gridAfter w:val="1"/>
          <w:wAfter w:w="345" w:type="dxa"/>
          <w:trHeight w:val="384"/>
        </w:trPr>
        <w:tc>
          <w:tcPr>
            <w:tcW w:w="1008"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left w:val="single" w:sz="4" w:space="0" w:color="auto"/>
              <w:right w:val="single" w:sz="4" w:space="0" w:color="auto"/>
            </w:tcBorders>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3260"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Цвет корпуса</w:t>
            </w:r>
          </w:p>
        </w:tc>
        <w:tc>
          <w:tcPr>
            <w:tcW w:w="2654"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proofErr w:type="gramStart"/>
            <w:r>
              <w:rPr>
                <w:rFonts w:ascii="PT Astra Serif" w:hAnsi="PT Astra Serif"/>
                <w:kern w:val="0"/>
                <w:sz w:val="20"/>
                <w:szCs w:val="20"/>
                <w:lang w:eastAsia="ru-RU"/>
              </w:rPr>
              <w:t>Серый</w:t>
            </w:r>
            <w:proofErr w:type="gramEnd"/>
            <w:r w:rsidR="0066634B">
              <w:rPr>
                <w:rFonts w:ascii="PT Astra Serif" w:hAnsi="PT Astra Serif"/>
                <w:kern w:val="0"/>
                <w:sz w:val="20"/>
                <w:szCs w:val="20"/>
                <w:lang w:eastAsia="ru-RU"/>
              </w:rPr>
              <w:t xml:space="preserve"> </w:t>
            </w:r>
            <w:r w:rsidR="0066634B">
              <w:rPr>
                <w:rFonts w:ascii="PT Astra Serif" w:hAnsi="PT Astra Serif"/>
                <w:kern w:val="0"/>
                <w:sz w:val="20"/>
                <w:szCs w:val="20"/>
                <w:lang w:val="en-US" w:eastAsia="ru-RU"/>
              </w:rPr>
              <w:t>(</w:t>
            </w:r>
            <w:proofErr w:type="spellStart"/>
            <w:r w:rsidR="0066634B">
              <w:rPr>
                <w:rFonts w:ascii="PT Astra Serif" w:hAnsi="PT Astra Serif"/>
                <w:kern w:val="0"/>
                <w:sz w:val="20"/>
                <w:szCs w:val="20"/>
                <w:lang w:val="en-US" w:eastAsia="ru-RU"/>
              </w:rPr>
              <w:t>неизменяемое</w:t>
            </w:r>
            <w:proofErr w:type="spellEnd"/>
            <w:r w:rsidR="0066634B">
              <w:rPr>
                <w:rFonts w:ascii="PT Astra Serif" w:hAnsi="PT Astra Serif"/>
                <w:kern w:val="0"/>
                <w:sz w:val="20"/>
                <w:szCs w:val="20"/>
                <w:lang w:val="en-US" w:eastAsia="ru-RU"/>
              </w:rPr>
              <w:t xml:space="preserve"> </w:t>
            </w:r>
            <w:proofErr w:type="spellStart"/>
            <w:r w:rsidR="0066634B">
              <w:rPr>
                <w:rFonts w:ascii="PT Astra Serif" w:hAnsi="PT Astra Serif"/>
                <w:kern w:val="0"/>
                <w:sz w:val="20"/>
                <w:szCs w:val="20"/>
                <w:lang w:val="en-US" w:eastAsia="ru-RU"/>
              </w:rPr>
              <w:t>значение</w:t>
            </w:r>
            <w:proofErr w:type="spellEnd"/>
            <w:r w:rsidR="0066634B">
              <w:rPr>
                <w:rFonts w:ascii="PT Astra Serif" w:hAnsi="PT Astra Serif"/>
                <w:kern w:val="0"/>
                <w:sz w:val="20"/>
                <w:szCs w:val="20"/>
                <w:lang w:val="en-US" w:eastAsia="ru-RU"/>
              </w:rPr>
              <w:t>)</w:t>
            </w:r>
          </w:p>
        </w:tc>
      </w:tr>
      <w:tr w:rsidR="0079177C" w:rsidTr="004C5680">
        <w:trPr>
          <w:gridAfter w:val="1"/>
          <w:wAfter w:w="345" w:type="dxa"/>
          <w:trHeight w:val="431"/>
        </w:trPr>
        <w:tc>
          <w:tcPr>
            <w:tcW w:w="1008"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left w:val="single" w:sz="4" w:space="0" w:color="auto"/>
              <w:right w:val="single" w:sz="4" w:space="0" w:color="auto"/>
            </w:tcBorders>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3260" w:type="dxa"/>
            <w:tcBorders>
              <w:top w:val="single" w:sz="4" w:space="0" w:color="auto"/>
              <w:left w:val="nil"/>
              <w:bottom w:val="single" w:sz="4" w:space="0" w:color="auto"/>
              <w:right w:val="single" w:sz="4" w:space="0" w:color="auto"/>
            </w:tcBorders>
            <w:vAlign w:val="center"/>
            <w:hideMark/>
          </w:tcPr>
          <w:p w:rsidR="00460456" w:rsidRDefault="00460456">
            <w:pPr>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Материал изделия</w:t>
            </w:r>
          </w:p>
        </w:tc>
        <w:tc>
          <w:tcPr>
            <w:tcW w:w="2654" w:type="dxa"/>
            <w:tcBorders>
              <w:top w:val="single" w:sz="4" w:space="0" w:color="auto"/>
              <w:left w:val="nil"/>
              <w:bottom w:val="single" w:sz="4" w:space="0" w:color="auto"/>
              <w:right w:val="single" w:sz="4" w:space="0" w:color="auto"/>
            </w:tcBorders>
            <w:vAlign w:val="center"/>
            <w:hideMark/>
          </w:tcPr>
          <w:p w:rsidR="00460456" w:rsidRDefault="00460456">
            <w:pPr>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Алюминий</w:t>
            </w:r>
            <w:r w:rsidR="0066634B">
              <w:rPr>
                <w:rFonts w:ascii="PT Astra Serif" w:hAnsi="PT Astra Serif"/>
                <w:kern w:val="0"/>
                <w:sz w:val="20"/>
                <w:szCs w:val="20"/>
                <w:lang w:eastAsia="ru-RU"/>
              </w:rPr>
              <w:t xml:space="preserve"> </w:t>
            </w:r>
            <w:r w:rsidR="0066634B">
              <w:rPr>
                <w:rFonts w:ascii="PT Astra Serif" w:hAnsi="PT Astra Serif"/>
                <w:kern w:val="0"/>
                <w:sz w:val="20"/>
                <w:szCs w:val="20"/>
                <w:lang w:val="en-US" w:eastAsia="ru-RU"/>
              </w:rPr>
              <w:t>(</w:t>
            </w:r>
            <w:proofErr w:type="spellStart"/>
            <w:r w:rsidR="0066634B">
              <w:rPr>
                <w:rFonts w:ascii="PT Astra Serif" w:hAnsi="PT Astra Serif"/>
                <w:kern w:val="0"/>
                <w:sz w:val="20"/>
                <w:szCs w:val="20"/>
                <w:lang w:val="en-US" w:eastAsia="ru-RU"/>
              </w:rPr>
              <w:t>неизменяемое</w:t>
            </w:r>
            <w:proofErr w:type="spellEnd"/>
            <w:r w:rsidR="0066634B">
              <w:rPr>
                <w:rFonts w:ascii="PT Astra Serif" w:hAnsi="PT Astra Serif"/>
                <w:kern w:val="0"/>
                <w:sz w:val="20"/>
                <w:szCs w:val="20"/>
                <w:lang w:val="en-US" w:eastAsia="ru-RU"/>
              </w:rPr>
              <w:t xml:space="preserve"> </w:t>
            </w:r>
            <w:proofErr w:type="spellStart"/>
            <w:r w:rsidR="0066634B">
              <w:rPr>
                <w:rFonts w:ascii="PT Astra Serif" w:hAnsi="PT Astra Serif"/>
                <w:kern w:val="0"/>
                <w:sz w:val="20"/>
                <w:szCs w:val="20"/>
                <w:lang w:val="en-US" w:eastAsia="ru-RU"/>
              </w:rPr>
              <w:t>значение</w:t>
            </w:r>
            <w:proofErr w:type="spellEnd"/>
            <w:r w:rsidR="0066634B">
              <w:rPr>
                <w:rFonts w:ascii="PT Astra Serif" w:hAnsi="PT Astra Serif"/>
                <w:kern w:val="0"/>
                <w:sz w:val="20"/>
                <w:szCs w:val="20"/>
                <w:lang w:val="en-US" w:eastAsia="ru-RU"/>
              </w:rPr>
              <w:t>)</w:t>
            </w:r>
          </w:p>
        </w:tc>
      </w:tr>
      <w:tr w:rsidR="0079177C" w:rsidTr="004C5680">
        <w:trPr>
          <w:gridAfter w:val="1"/>
          <w:wAfter w:w="345" w:type="dxa"/>
          <w:trHeight w:val="324"/>
        </w:trPr>
        <w:tc>
          <w:tcPr>
            <w:tcW w:w="1008"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left w:val="single" w:sz="4" w:space="0" w:color="auto"/>
              <w:right w:val="single" w:sz="4" w:space="0" w:color="auto"/>
            </w:tcBorders>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3260" w:type="dxa"/>
            <w:tcBorders>
              <w:top w:val="single" w:sz="4" w:space="0" w:color="auto"/>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Степень защиты от внешних факторов</w:t>
            </w:r>
          </w:p>
        </w:tc>
        <w:tc>
          <w:tcPr>
            <w:tcW w:w="2654" w:type="dxa"/>
            <w:tcBorders>
              <w:top w:val="single" w:sz="4" w:space="0" w:color="auto"/>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val="en-US" w:eastAsia="ru-RU"/>
              </w:rPr>
              <w:t>IP6</w:t>
            </w:r>
            <w:r>
              <w:rPr>
                <w:rFonts w:ascii="PT Astra Serif" w:hAnsi="PT Astra Serif"/>
                <w:kern w:val="0"/>
                <w:sz w:val="20"/>
                <w:szCs w:val="20"/>
                <w:lang w:eastAsia="ru-RU"/>
              </w:rPr>
              <w:t>5</w:t>
            </w:r>
            <w:r>
              <w:rPr>
                <w:rFonts w:ascii="PT Astra Serif" w:hAnsi="PT Astra Serif"/>
                <w:kern w:val="0"/>
                <w:sz w:val="20"/>
                <w:szCs w:val="20"/>
                <w:lang w:val="en-US" w:eastAsia="ru-RU"/>
              </w:rPr>
              <w:t>(</w:t>
            </w:r>
            <w:proofErr w:type="spellStart"/>
            <w:r>
              <w:rPr>
                <w:rFonts w:ascii="PT Astra Serif" w:hAnsi="PT Astra Serif"/>
                <w:kern w:val="0"/>
                <w:sz w:val="20"/>
                <w:szCs w:val="20"/>
                <w:lang w:val="en-US" w:eastAsia="ru-RU"/>
              </w:rPr>
              <w:t>неизменяемое</w:t>
            </w:r>
            <w:proofErr w:type="spellEnd"/>
            <w:r>
              <w:rPr>
                <w:rFonts w:ascii="PT Astra Serif" w:hAnsi="PT Astra Serif"/>
                <w:kern w:val="0"/>
                <w:sz w:val="20"/>
                <w:szCs w:val="20"/>
                <w:lang w:val="en-US" w:eastAsia="ru-RU"/>
              </w:rPr>
              <w:t xml:space="preserve"> </w:t>
            </w:r>
            <w:proofErr w:type="spellStart"/>
            <w:r>
              <w:rPr>
                <w:rFonts w:ascii="PT Astra Serif" w:hAnsi="PT Astra Serif"/>
                <w:kern w:val="0"/>
                <w:sz w:val="20"/>
                <w:szCs w:val="20"/>
                <w:lang w:val="en-US" w:eastAsia="ru-RU"/>
              </w:rPr>
              <w:t>значение</w:t>
            </w:r>
            <w:proofErr w:type="spellEnd"/>
            <w:r>
              <w:rPr>
                <w:rFonts w:ascii="PT Astra Serif" w:hAnsi="PT Astra Serif"/>
                <w:kern w:val="0"/>
                <w:sz w:val="20"/>
                <w:szCs w:val="20"/>
                <w:lang w:val="en-US" w:eastAsia="ru-RU"/>
              </w:rPr>
              <w:t>)</w:t>
            </w:r>
          </w:p>
        </w:tc>
      </w:tr>
      <w:tr w:rsidR="0079177C" w:rsidTr="004C5680">
        <w:trPr>
          <w:gridAfter w:val="1"/>
          <w:wAfter w:w="345" w:type="dxa"/>
          <w:trHeight w:val="333"/>
        </w:trPr>
        <w:tc>
          <w:tcPr>
            <w:tcW w:w="1008"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left w:val="single" w:sz="4" w:space="0" w:color="auto"/>
              <w:right w:val="single" w:sz="4" w:space="0" w:color="auto"/>
            </w:tcBorders>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3260"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Цветовая температура</w:t>
            </w:r>
          </w:p>
        </w:tc>
        <w:tc>
          <w:tcPr>
            <w:tcW w:w="2654"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не менее 6 400</w:t>
            </w:r>
            <w:proofErr w:type="gramStart"/>
            <w:r>
              <w:rPr>
                <w:rFonts w:ascii="PT Astra Serif" w:hAnsi="PT Astra Serif"/>
                <w:kern w:val="0"/>
                <w:sz w:val="20"/>
                <w:szCs w:val="20"/>
                <w:lang w:eastAsia="ru-RU"/>
              </w:rPr>
              <w:t xml:space="preserve"> К</w:t>
            </w:r>
            <w:proofErr w:type="gramEnd"/>
          </w:p>
        </w:tc>
      </w:tr>
      <w:tr w:rsidR="0079177C" w:rsidTr="004C5680">
        <w:trPr>
          <w:gridAfter w:val="1"/>
          <w:wAfter w:w="345" w:type="dxa"/>
          <w:trHeight w:val="382"/>
        </w:trPr>
        <w:tc>
          <w:tcPr>
            <w:tcW w:w="1008"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left w:val="single" w:sz="4" w:space="0" w:color="auto"/>
              <w:right w:val="single" w:sz="4" w:space="0" w:color="auto"/>
            </w:tcBorders>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3260"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sz w:val="20"/>
                <w:szCs w:val="20"/>
                <w:lang w:eastAsia="ru-RU"/>
              </w:rPr>
              <w:t>Цвет свечения</w:t>
            </w:r>
          </w:p>
        </w:tc>
        <w:tc>
          <w:tcPr>
            <w:tcW w:w="2654" w:type="dxa"/>
            <w:tcBorders>
              <w:top w:val="nil"/>
              <w:left w:val="nil"/>
              <w:bottom w:val="single" w:sz="4" w:space="0" w:color="auto"/>
              <w:right w:val="single" w:sz="4" w:space="0" w:color="auto"/>
            </w:tcBorders>
            <w:vAlign w:val="center"/>
            <w:hideMark/>
          </w:tcPr>
          <w:p w:rsidR="00460456" w:rsidRDefault="0066634B">
            <w:pPr>
              <w:suppressAutoHyphens w:val="0"/>
              <w:spacing w:after="0" w:line="276" w:lineRule="auto"/>
              <w:jc w:val="left"/>
              <w:rPr>
                <w:rFonts w:ascii="PT Astra Serif" w:hAnsi="PT Astra Serif"/>
                <w:kern w:val="0"/>
                <w:sz w:val="20"/>
                <w:szCs w:val="20"/>
                <w:lang w:eastAsia="ru-RU"/>
              </w:rPr>
            </w:pPr>
            <w:proofErr w:type="gramStart"/>
            <w:r>
              <w:rPr>
                <w:rFonts w:ascii="PT Astra Serif" w:hAnsi="PT Astra Serif"/>
                <w:kern w:val="0"/>
                <w:sz w:val="20"/>
                <w:szCs w:val="20"/>
                <w:lang w:eastAsia="ru-RU"/>
              </w:rPr>
              <w:t>Х</w:t>
            </w:r>
            <w:r w:rsidR="00460456">
              <w:rPr>
                <w:rFonts w:ascii="PT Astra Serif" w:hAnsi="PT Astra Serif"/>
                <w:kern w:val="0"/>
                <w:sz w:val="20"/>
                <w:szCs w:val="20"/>
                <w:lang w:eastAsia="ru-RU"/>
              </w:rPr>
              <w:t>олодный</w:t>
            </w:r>
            <w:proofErr w:type="gramEnd"/>
            <w:r>
              <w:rPr>
                <w:rFonts w:ascii="PT Astra Serif" w:hAnsi="PT Astra Serif"/>
                <w:kern w:val="0"/>
                <w:sz w:val="20"/>
                <w:szCs w:val="20"/>
                <w:lang w:eastAsia="ru-RU"/>
              </w:rPr>
              <w:t xml:space="preserve"> </w:t>
            </w:r>
            <w:r>
              <w:rPr>
                <w:rFonts w:ascii="PT Astra Serif" w:hAnsi="PT Astra Serif"/>
                <w:kern w:val="0"/>
                <w:sz w:val="20"/>
                <w:szCs w:val="20"/>
                <w:lang w:val="en-US" w:eastAsia="ru-RU"/>
              </w:rPr>
              <w:t>(</w:t>
            </w:r>
            <w:proofErr w:type="spellStart"/>
            <w:r>
              <w:rPr>
                <w:rFonts w:ascii="PT Astra Serif" w:hAnsi="PT Astra Serif"/>
                <w:kern w:val="0"/>
                <w:sz w:val="20"/>
                <w:szCs w:val="20"/>
                <w:lang w:val="en-US" w:eastAsia="ru-RU"/>
              </w:rPr>
              <w:t>неизменяемое</w:t>
            </w:r>
            <w:proofErr w:type="spellEnd"/>
            <w:r>
              <w:rPr>
                <w:rFonts w:ascii="PT Astra Serif" w:hAnsi="PT Astra Serif"/>
                <w:kern w:val="0"/>
                <w:sz w:val="20"/>
                <w:szCs w:val="20"/>
                <w:lang w:val="en-US" w:eastAsia="ru-RU"/>
              </w:rPr>
              <w:t xml:space="preserve"> </w:t>
            </w:r>
            <w:proofErr w:type="spellStart"/>
            <w:r>
              <w:rPr>
                <w:rFonts w:ascii="PT Astra Serif" w:hAnsi="PT Astra Serif"/>
                <w:kern w:val="0"/>
                <w:sz w:val="20"/>
                <w:szCs w:val="20"/>
                <w:lang w:val="en-US" w:eastAsia="ru-RU"/>
              </w:rPr>
              <w:t>значение</w:t>
            </w:r>
            <w:proofErr w:type="spellEnd"/>
            <w:r>
              <w:rPr>
                <w:rFonts w:ascii="PT Astra Serif" w:hAnsi="PT Astra Serif"/>
                <w:kern w:val="0"/>
                <w:sz w:val="20"/>
                <w:szCs w:val="20"/>
                <w:lang w:val="en-US" w:eastAsia="ru-RU"/>
              </w:rPr>
              <w:t>)</w:t>
            </w:r>
          </w:p>
        </w:tc>
      </w:tr>
      <w:tr w:rsidR="0079177C" w:rsidTr="004C5680">
        <w:trPr>
          <w:gridAfter w:val="1"/>
          <w:wAfter w:w="345" w:type="dxa"/>
          <w:trHeight w:val="480"/>
        </w:trPr>
        <w:tc>
          <w:tcPr>
            <w:tcW w:w="1008"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left w:val="single" w:sz="4" w:space="0" w:color="auto"/>
              <w:right w:val="single" w:sz="4" w:space="0" w:color="auto"/>
            </w:tcBorders>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3260"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Напряжение сети</w:t>
            </w:r>
          </w:p>
        </w:tc>
        <w:tc>
          <w:tcPr>
            <w:tcW w:w="2654"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220</w:t>
            </w:r>
            <w:proofErr w:type="gramStart"/>
            <w:r>
              <w:rPr>
                <w:rFonts w:ascii="PT Astra Serif" w:hAnsi="PT Astra Serif"/>
                <w:kern w:val="0"/>
                <w:sz w:val="20"/>
                <w:szCs w:val="20"/>
                <w:lang w:eastAsia="ru-RU"/>
              </w:rPr>
              <w:t xml:space="preserve"> В</w:t>
            </w:r>
            <w:proofErr w:type="gramEnd"/>
            <w:r>
              <w:rPr>
                <w:rFonts w:ascii="PT Astra Serif" w:hAnsi="PT Astra Serif"/>
                <w:kern w:val="0"/>
                <w:sz w:val="20"/>
                <w:szCs w:val="20"/>
                <w:lang w:eastAsia="ru-RU"/>
              </w:rPr>
              <w:t xml:space="preserve"> (неизменяемое значение)</w:t>
            </w:r>
          </w:p>
        </w:tc>
      </w:tr>
      <w:tr w:rsidR="0079177C" w:rsidTr="004C5680">
        <w:trPr>
          <w:gridAfter w:val="1"/>
          <w:wAfter w:w="345" w:type="dxa"/>
          <w:trHeight w:val="515"/>
        </w:trPr>
        <w:tc>
          <w:tcPr>
            <w:tcW w:w="1008"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left w:val="single" w:sz="4" w:space="0" w:color="auto"/>
              <w:right w:val="single" w:sz="4" w:space="0" w:color="auto"/>
            </w:tcBorders>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3260" w:type="dxa"/>
            <w:tcBorders>
              <w:top w:val="nil"/>
              <w:left w:val="nil"/>
              <w:bottom w:val="single" w:sz="4" w:space="0" w:color="auto"/>
              <w:right w:val="single" w:sz="4" w:space="0" w:color="auto"/>
            </w:tcBorders>
            <w:vAlign w:val="center"/>
            <w:hideMark/>
          </w:tcPr>
          <w:p w:rsidR="00460456" w:rsidRDefault="00574DCB" w:rsidP="00574DCB">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Номинальное напряжение</w:t>
            </w:r>
          </w:p>
        </w:tc>
        <w:tc>
          <w:tcPr>
            <w:tcW w:w="2654"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190 - 250</w:t>
            </w:r>
            <w:proofErr w:type="gramStart"/>
            <w:r>
              <w:rPr>
                <w:rFonts w:ascii="PT Astra Serif" w:hAnsi="PT Astra Serif"/>
                <w:kern w:val="0"/>
                <w:sz w:val="20"/>
                <w:szCs w:val="20"/>
                <w:lang w:eastAsia="ru-RU"/>
              </w:rPr>
              <w:t xml:space="preserve"> </w:t>
            </w:r>
            <w:r w:rsidR="00574DCB">
              <w:rPr>
                <w:rFonts w:ascii="PT Astra Serif" w:hAnsi="PT Astra Serif"/>
                <w:kern w:val="0"/>
                <w:sz w:val="20"/>
                <w:szCs w:val="20"/>
                <w:lang w:eastAsia="ru-RU"/>
              </w:rPr>
              <w:t>В</w:t>
            </w:r>
            <w:proofErr w:type="gramEnd"/>
            <w:r w:rsidR="00574DCB">
              <w:rPr>
                <w:rFonts w:ascii="PT Astra Serif" w:hAnsi="PT Astra Serif"/>
                <w:kern w:val="0"/>
                <w:sz w:val="20"/>
                <w:szCs w:val="20"/>
                <w:lang w:eastAsia="ru-RU"/>
              </w:rPr>
              <w:t xml:space="preserve"> </w:t>
            </w:r>
            <w:r>
              <w:rPr>
                <w:rFonts w:ascii="PT Astra Serif" w:hAnsi="PT Astra Serif"/>
                <w:kern w:val="0"/>
                <w:sz w:val="20"/>
                <w:szCs w:val="20"/>
                <w:lang w:eastAsia="ru-RU"/>
              </w:rPr>
              <w:t>(неизменяемое значение)</w:t>
            </w:r>
          </w:p>
        </w:tc>
      </w:tr>
      <w:tr w:rsidR="0079177C" w:rsidTr="004C5680">
        <w:trPr>
          <w:gridAfter w:val="1"/>
          <w:wAfter w:w="345" w:type="dxa"/>
          <w:trHeight w:val="549"/>
        </w:trPr>
        <w:tc>
          <w:tcPr>
            <w:tcW w:w="1008"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left w:val="single" w:sz="4" w:space="0" w:color="auto"/>
              <w:right w:val="single" w:sz="4" w:space="0" w:color="auto"/>
            </w:tcBorders>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3260"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sz w:val="20"/>
                <w:szCs w:val="20"/>
                <w:lang w:eastAsia="ru-RU"/>
              </w:rPr>
              <w:t>Диапазон рабочих температур</w:t>
            </w:r>
          </w:p>
        </w:tc>
        <w:tc>
          <w:tcPr>
            <w:tcW w:w="2654" w:type="dxa"/>
            <w:tcBorders>
              <w:top w:val="nil"/>
              <w:left w:val="nil"/>
              <w:bottom w:val="single" w:sz="4" w:space="0" w:color="auto"/>
              <w:right w:val="single" w:sz="4" w:space="0" w:color="auto"/>
            </w:tcBorders>
            <w:vAlign w:val="center"/>
            <w:hideMark/>
          </w:tcPr>
          <w:p w:rsidR="00460456" w:rsidRPr="0066634B"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bCs/>
                <w:sz w:val="20"/>
                <w:szCs w:val="20"/>
                <w:lang w:eastAsia="ru-RU"/>
              </w:rPr>
              <w:t>от -60 до +45</w:t>
            </w:r>
            <w:r>
              <w:rPr>
                <w:rFonts w:ascii="PT Astra Serif" w:hAnsi="PT Astra Serif"/>
                <w:sz w:val="20"/>
                <w:szCs w:val="20"/>
                <w:vertAlign w:val="superscript"/>
                <w:lang w:eastAsia="ru-RU"/>
              </w:rPr>
              <w:t xml:space="preserve">0 </w:t>
            </w:r>
            <w:r>
              <w:rPr>
                <w:rFonts w:ascii="PT Astra Serif" w:hAnsi="PT Astra Serif"/>
                <w:sz w:val="20"/>
                <w:szCs w:val="20"/>
                <w:lang w:eastAsia="ru-RU"/>
              </w:rPr>
              <w:t>С</w:t>
            </w:r>
            <w:r w:rsidR="0066634B">
              <w:rPr>
                <w:rFonts w:ascii="PT Astra Serif" w:hAnsi="PT Astra Serif"/>
                <w:sz w:val="20"/>
                <w:szCs w:val="20"/>
                <w:lang w:eastAsia="ru-RU"/>
              </w:rPr>
              <w:t xml:space="preserve"> </w:t>
            </w:r>
            <w:r w:rsidR="0066634B" w:rsidRPr="0066634B">
              <w:rPr>
                <w:rFonts w:ascii="PT Astra Serif" w:hAnsi="PT Astra Serif"/>
                <w:kern w:val="0"/>
                <w:sz w:val="20"/>
                <w:szCs w:val="20"/>
                <w:lang w:eastAsia="ru-RU"/>
              </w:rPr>
              <w:t>(неизменяемое значение)</w:t>
            </w:r>
          </w:p>
        </w:tc>
      </w:tr>
      <w:tr w:rsidR="0079177C" w:rsidTr="004C5680">
        <w:trPr>
          <w:gridAfter w:val="1"/>
          <w:wAfter w:w="345" w:type="dxa"/>
          <w:trHeight w:val="553"/>
        </w:trPr>
        <w:tc>
          <w:tcPr>
            <w:tcW w:w="1008"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left w:val="single" w:sz="4" w:space="0" w:color="auto"/>
              <w:right w:val="single" w:sz="4" w:space="0" w:color="auto"/>
            </w:tcBorders>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3260" w:type="dxa"/>
            <w:tcBorders>
              <w:top w:val="single" w:sz="4" w:space="0" w:color="auto"/>
              <w:left w:val="nil"/>
              <w:bottom w:val="single" w:sz="4" w:space="0" w:color="auto"/>
              <w:right w:val="single" w:sz="4" w:space="0" w:color="auto"/>
            </w:tcBorders>
            <w:vAlign w:val="center"/>
            <w:hideMark/>
          </w:tcPr>
          <w:p w:rsidR="00460456" w:rsidRDefault="00460456">
            <w:pPr>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Вид климатического исполнения</w:t>
            </w:r>
          </w:p>
        </w:tc>
        <w:tc>
          <w:tcPr>
            <w:tcW w:w="2654" w:type="dxa"/>
            <w:tcBorders>
              <w:top w:val="single" w:sz="4" w:space="0" w:color="auto"/>
              <w:left w:val="nil"/>
              <w:bottom w:val="single" w:sz="4" w:space="0" w:color="auto"/>
              <w:right w:val="single" w:sz="4" w:space="0" w:color="auto"/>
            </w:tcBorders>
            <w:vAlign w:val="center"/>
            <w:hideMark/>
          </w:tcPr>
          <w:p w:rsidR="00460456" w:rsidRDefault="00460456">
            <w:pPr>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УХЛ</w:t>
            </w:r>
            <w:proofErr w:type="gramStart"/>
            <w:r>
              <w:rPr>
                <w:rFonts w:ascii="PT Astra Serif" w:hAnsi="PT Astra Serif"/>
                <w:kern w:val="0"/>
                <w:sz w:val="20"/>
                <w:szCs w:val="20"/>
                <w:lang w:eastAsia="ru-RU"/>
              </w:rPr>
              <w:t>1</w:t>
            </w:r>
            <w:proofErr w:type="gramEnd"/>
            <w:r>
              <w:rPr>
                <w:rFonts w:ascii="PT Astra Serif" w:hAnsi="PT Astra Serif"/>
                <w:kern w:val="0"/>
                <w:sz w:val="20"/>
                <w:szCs w:val="20"/>
                <w:lang w:eastAsia="ru-RU"/>
              </w:rPr>
              <w:t xml:space="preserve"> (неизменяемое значение)</w:t>
            </w:r>
          </w:p>
        </w:tc>
      </w:tr>
      <w:tr w:rsidR="0079177C" w:rsidTr="004C5680">
        <w:trPr>
          <w:gridAfter w:val="1"/>
          <w:wAfter w:w="345" w:type="dxa"/>
          <w:trHeight w:val="523"/>
        </w:trPr>
        <w:tc>
          <w:tcPr>
            <w:tcW w:w="1008"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left w:val="single" w:sz="4" w:space="0" w:color="auto"/>
              <w:right w:val="single" w:sz="4" w:space="0" w:color="auto"/>
            </w:tcBorders>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3260" w:type="dxa"/>
            <w:tcBorders>
              <w:top w:val="single" w:sz="4" w:space="0" w:color="auto"/>
              <w:left w:val="nil"/>
              <w:bottom w:val="single" w:sz="4" w:space="0" w:color="auto"/>
              <w:right w:val="single" w:sz="4" w:space="0" w:color="auto"/>
            </w:tcBorders>
            <w:vAlign w:val="center"/>
            <w:hideMark/>
          </w:tcPr>
          <w:p w:rsidR="00460456" w:rsidRDefault="00574DCB" w:rsidP="00574DCB">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Угол рассеивания</w:t>
            </w:r>
          </w:p>
        </w:tc>
        <w:tc>
          <w:tcPr>
            <w:tcW w:w="2654" w:type="dxa"/>
            <w:tcBorders>
              <w:top w:val="single" w:sz="4" w:space="0" w:color="auto"/>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 xml:space="preserve">120 </w:t>
            </w:r>
            <w:r w:rsidR="00574DCB">
              <w:rPr>
                <w:rFonts w:ascii="PT Astra Serif" w:hAnsi="PT Astra Serif"/>
                <w:kern w:val="0"/>
                <w:sz w:val="20"/>
                <w:szCs w:val="20"/>
                <w:lang w:eastAsia="ru-RU"/>
              </w:rPr>
              <w:t xml:space="preserve">град </w:t>
            </w:r>
            <w:r>
              <w:rPr>
                <w:rFonts w:ascii="PT Astra Serif" w:hAnsi="PT Astra Serif"/>
                <w:kern w:val="0"/>
                <w:sz w:val="20"/>
                <w:szCs w:val="20"/>
                <w:lang w:eastAsia="ru-RU"/>
              </w:rPr>
              <w:t>(неизменяемое значение)</w:t>
            </w:r>
          </w:p>
        </w:tc>
      </w:tr>
      <w:tr w:rsidR="0079177C" w:rsidTr="004C5680">
        <w:trPr>
          <w:gridAfter w:val="1"/>
          <w:wAfter w:w="345" w:type="dxa"/>
          <w:trHeight w:val="555"/>
        </w:trPr>
        <w:tc>
          <w:tcPr>
            <w:tcW w:w="1008"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left w:val="single" w:sz="4" w:space="0" w:color="auto"/>
              <w:right w:val="single" w:sz="4" w:space="0" w:color="auto"/>
            </w:tcBorders>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3260"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Класс защиты от поражения электрическим током</w:t>
            </w:r>
          </w:p>
        </w:tc>
        <w:tc>
          <w:tcPr>
            <w:tcW w:w="2654" w:type="dxa"/>
            <w:tcBorders>
              <w:top w:val="nil"/>
              <w:left w:val="nil"/>
              <w:bottom w:val="single" w:sz="4" w:space="0" w:color="auto"/>
              <w:right w:val="single" w:sz="4" w:space="0" w:color="auto"/>
            </w:tcBorders>
            <w:vAlign w:val="center"/>
            <w:hideMark/>
          </w:tcPr>
          <w:p w:rsidR="00460456" w:rsidRDefault="00460456">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val="en-US" w:eastAsia="ru-RU"/>
              </w:rPr>
              <w:t>I (</w:t>
            </w:r>
            <w:proofErr w:type="spellStart"/>
            <w:r>
              <w:rPr>
                <w:rFonts w:ascii="PT Astra Serif" w:hAnsi="PT Astra Serif"/>
                <w:kern w:val="0"/>
                <w:sz w:val="20"/>
                <w:szCs w:val="20"/>
                <w:lang w:val="en-US" w:eastAsia="ru-RU"/>
              </w:rPr>
              <w:t>неизменяемое</w:t>
            </w:r>
            <w:proofErr w:type="spellEnd"/>
            <w:r>
              <w:rPr>
                <w:rFonts w:ascii="PT Astra Serif" w:hAnsi="PT Astra Serif"/>
                <w:kern w:val="0"/>
                <w:sz w:val="20"/>
                <w:szCs w:val="20"/>
                <w:lang w:val="en-US" w:eastAsia="ru-RU"/>
              </w:rPr>
              <w:t xml:space="preserve"> </w:t>
            </w:r>
            <w:proofErr w:type="spellStart"/>
            <w:r>
              <w:rPr>
                <w:rFonts w:ascii="PT Astra Serif" w:hAnsi="PT Astra Serif"/>
                <w:kern w:val="0"/>
                <w:sz w:val="20"/>
                <w:szCs w:val="20"/>
                <w:lang w:val="en-US" w:eastAsia="ru-RU"/>
              </w:rPr>
              <w:t>значение</w:t>
            </w:r>
            <w:proofErr w:type="spellEnd"/>
            <w:r>
              <w:rPr>
                <w:rFonts w:ascii="PT Astra Serif" w:hAnsi="PT Astra Serif"/>
                <w:kern w:val="0"/>
                <w:sz w:val="20"/>
                <w:szCs w:val="20"/>
                <w:lang w:val="en-US" w:eastAsia="ru-RU"/>
              </w:rPr>
              <w:t>)</w:t>
            </w:r>
          </w:p>
        </w:tc>
      </w:tr>
      <w:tr w:rsidR="0079177C" w:rsidTr="004C5680">
        <w:trPr>
          <w:gridAfter w:val="1"/>
          <w:wAfter w:w="345" w:type="dxa"/>
          <w:trHeight w:val="397"/>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left w:val="single" w:sz="4" w:space="0" w:color="auto"/>
              <w:bottom w:val="single" w:sz="4" w:space="0" w:color="auto"/>
              <w:right w:val="single" w:sz="4" w:space="0" w:color="auto"/>
            </w:tcBorders>
          </w:tcPr>
          <w:p w:rsidR="00460456" w:rsidRDefault="00460456">
            <w:pPr>
              <w:suppressAutoHyphens w:val="0"/>
              <w:spacing w:after="0"/>
              <w:jc w:val="left"/>
              <w:rPr>
                <w:rFonts w:ascii="PT Astra Serif" w:hAnsi="PT Astra Serif"/>
                <w:kern w:val="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60456" w:rsidRDefault="00460456">
            <w:pPr>
              <w:suppressAutoHyphens w:val="0"/>
              <w:spacing w:after="0"/>
              <w:jc w:val="left"/>
              <w:rPr>
                <w:rFonts w:ascii="PT Astra Serif" w:hAnsi="PT Astra Serif"/>
                <w:kern w:val="0"/>
                <w:sz w:val="20"/>
                <w:szCs w:val="20"/>
                <w:lang w:eastAsia="ru-RU"/>
              </w:rPr>
            </w:pPr>
          </w:p>
        </w:tc>
        <w:tc>
          <w:tcPr>
            <w:tcW w:w="3260" w:type="dxa"/>
            <w:tcBorders>
              <w:top w:val="single" w:sz="4" w:space="0" w:color="auto"/>
              <w:left w:val="nil"/>
              <w:bottom w:val="single" w:sz="4" w:space="0" w:color="auto"/>
              <w:right w:val="single" w:sz="4" w:space="0" w:color="auto"/>
            </w:tcBorders>
            <w:vAlign w:val="center"/>
            <w:hideMark/>
          </w:tcPr>
          <w:p w:rsidR="00460456" w:rsidRDefault="0066634B" w:rsidP="0066634B">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Габариты Д/</w:t>
            </w:r>
            <w:proofErr w:type="gramStart"/>
            <w:r>
              <w:rPr>
                <w:rFonts w:ascii="PT Astra Serif" w:hAnsi="PT Astra Serif"/>
                <w:kern w:val="0"/>
                <w:sz w:val="20"/>
                <w:szCs w:val="20"/>
                <w:lang w:eastAsia="ru-RU"/>
              </w:rPr>
              <w:t>Ш</w:t>
            </w:r>
            <w:proofErr w:type="gramEnd"/>
            <w:r>
              <w:rPr>
                <w:rFonts w:ascii="PT Astra Serif" w:hAnsi="PT Astra Serif"/>
                <w:kern w:val="0"/>
                <w:sz w:val="20"/>
                <w:szCs w:val="20"/>
                <w:lang w:eastAsia="ru-RU"/>
              </w:rPr>
              <w:t>/В</w:t>
            </w:r>
          </w:p>
        </w:tc>
        <w:tc>
          <w:tcPr>
            <w:tcW w:w="2654" w:type="dxa"/>
            <w:tcBorders>
              <w:top w:val="single" w:sz="4" w:space="0" w:color="auto"/>
              <w:left w:val="nil"/>
              <w:bottom w:val="single" w:sz="4" w:space="0" w:color="auto"/>
              <w:right w:val="single" w:sz="4" w:space="0" w:color="auto"/>
            </w:tcBorders>
            <w:vAlign w:val="center"/>
            <w:hideMark/>
          </w:tcPr>
          <w:p w:rsidR="00460456" w:rsidRDefault="0066634B">
            <w:pPr>
              <w:suppressAutoHyphens w:val="0"/>
              <w:spacing w:after="0" w:line="276" w:lineRule="auto"/>
              <w:jc w:val="left"/>
              <w:rPr>
                <w:rFonts w:ascii="PT Astra Serif" w:hAnsi="PT Astra Serif"/>
                <w:kern w:val="0"/>
                <w:sz w:val="20"/>
                <w:szCs w:val="20"/>
                <w:lang w:eastAsia="ru-RU"/>
              </w:rPr>
            </w:pPr>
            <w:r>
              <w:rPr>
                <w:rFonts w:ascii="PT Astra Serif" w:hAnsi="PT Astra Serif"/>
                <w:kern w:val="0"/>
                <w:sz w:val="20"/>
                <w:szCs w:val="20"/>
                <w:lang w:eastAsia="ru-RU"/>
              </w:rPr>
              <w:t xml:space="preserve">не более </w:t>
            </w:r>
            <w:r w:rsidR="00460456">
              <w:rPr>
                <w:rFonts w:ascii="PT Astra Serif" w:hAnsi="PT Astra Serif"/>
                <w:kern w:val="0"/>
                <w:sz w:val="20"/>
                <w:szCs w:val="20"/>
                <w:lang w:eastAsia="ru-RU"/>
              </w:rPr>
              <w:t>200*85*550 мм</w:t>
            </w:r>
          </w:p>
        </w:tc>
      </w:tr>
      <w:tr w:rsidR="0079177C" w:rsidRPr="00236D17" w:rsidTr="0079177C">
        <w:trPr>
          <w:trHeight w:val="288"/>
        </w:trPr>
        <w:tc>
          <w:tcPr>
            <w:tcW w:w="10385" w:type="dxa"/>
            <w:gridSpan w:val="6"/>
            <w:tcBorders>
              <w:top w:val="nil"/>
              <w:left w:val="nil"/>
              <w:bottom w:val="nil"/>
              <w:right w:val="nil"/>
            </w:tcBorders>
          </w:tcPr>
          <w:p w:rsidR="00E23A50" w:rsidRDefault="00E23A50" w:rsidP="00E23A50">
            <w:pPr>
              <w:suppressAutoHyphens w:val="0"/>
              <w:spacing w:after="0"/>
              <w:ind w:right="197"/>
              <w:rPr>
                <w:rFonts w:ascii="PT Astra Serif" w:hAnsi="PT Astra Serif"/>
                <w:color w:val="000000"/>
                <w:kern w:val="0"/>
                <w:lang w:eastAsia="ru-RU"/>
              </w:rPr>
            </w:pPr>
          </w:p>
          <w:p w:rsidR="00E23A50" w:rsidRPr="00236D17" w:rsidRDefault="00E23A50" w:rsidP="004A16A0">
            <w:pPr>
              <w:suppressAutoHyphens w:val="0"/>
              <w:spacing w:after="0"/>
              <w:ind w:right="197"/>
              <w:rPr>
                <w:rFonts w:ascii="PT Astra Serif" w:hAnsi="PT Astra Serif"/>
                <w:color w:val="000000"/>
                <w:kern w:val="0"/>
                <w:lang w:eastAsia="ru-RU"/>
              </w:rPr>
            </w:pPr>
          </w:p>
        </w:tc>
      </w:tr>
    </w:tbl>
    <w:p w:rsidR="005100F5" w:rsidRDefault="005100F5" w:rsidP="005100F5">
      <w:pPr>
        <w:spacing w:after="0"/>
        <w:ind w:firstLine="567"/>
        <w:rPr>
          <w:rFonts w:ascii="PT Astra Serif" w:eastAsia="Calibri" w:hAnsi="PT Astra Serif"/>
          <w:snapToGrid w:val="0"/>
        </w:rPr>
      </w:pPr>
    </w:p>
    <w:p w:rsidR="005100F5" w:rsidRDefault="005100F5" w:rsidP="005100F5">
      <w:pPr>
        <w:spacing w:after="0"/>
        <w:ind w:firstLine="567"/>
        <w:rPr>
          <w:rFonts w:ascii="PT Astra Serif" w:eastAsia="Calibri" w:hAnsi="PT Astra Serif"/>
          <w:bCs/>
          <w:lang w:eastAsia="ru-RU"/>
        </w:rPr>
      </w:pPr>
      <w:r>
        <w:rPr>
          <w:rFonts w:ascii="PT Astra Serif" w:eastAsia="Calibri" w:hAnsi="PT Astra Serif"/>
          <w:bCs/>
          <w:lang w:eastAsia="ru-RU"/>
        </w:rPr>
        <w:t>Перечень и объем выполняемых работ указан в локальн</w:t>
      </w:r>
      <w:r w:rsidR="00177DB1">
        <w:rPr>
          <w:rFonts w:ascii="PT Astra Serif" w:eastAsia="Calibri" w:hAnsi="PT Astra Serif"/>
          <w:bCs/>
          <w:lang w:eastAsia="ru-RU"/>
        </w:rPr>
        <w:t>ом</w:t>
      </w:r>
      <w:r>
        <w:rPr>
          <w:rFonts w:ascii="PT Astra Serif" w:eastAsia="Calibri" w:hAnsi="PT Astra Serif"/>
          <w:bCs/>
          <w:lang w:eastAsia="ru-RU"/>
        </w:rPr>
        <w:t xml:space="preserve"> сметн</w:t>
      </w:r>
      <w:r w:rsidR="00177DB1">
        <w:rPr>
          <w:rFonts w:ascii="PT Astra Serif" w:eastAsia="Calibri" w:hAnsi="PT Astra Serif"/>
          <w:bCs/>
          <w:lang w:eastAsia="ru-RU"/>
        </w:rPr>
        <w:t>ом</w:t>
      </w:r>
      <w:r>
        <w:rPr>
          <w:rFonts w:ascii="PT Astra Serif" w:eastAsia="Calibri" w:hAnsi="PT Astra Serif"/>
          <w:bCs/>
          <w:lang w:eastAsia="ru-RU"/>
        </w:rPr>
        <w:t xml:space="preserve"> расчет</w:t>
      </w:r>
      <w:r w:rsidR="00177DB1">
        <w:rPr>
          <w:rFonts w:ascii="PT Astra Serif" w:eastAsia="Calibri" w:hAnsi="PT Astra Serif"/>
          <w:bCs/>
          <w:lang w:eastAsia="ru-RU"/>
        </w:rPr>
        <w:t>е</w:t>
      </w:r>
      <w:r>
        <w:rPr>
          <w:rFonts w:ascii="PT Astra Serif" w:eastAsia="Calibri" w:hAnsi="PT Astra Serif"/>
          <w:bCs/>
          <w:lang w:eastAsia="ru-RU"/>
        </w:rPr>
        <w:t>.</w:t>
      </w:r>
    </w:p>
    <w:p w:rsidR="008D54DA" w:rsidRDefault="008D54DA">
      <w:bookmarkStart w:id="0" w:name="_GoBack"/>
      <w:bookmarkEnd w:id="0"/>
    </w:p>
    <w:p w:rsidR="008D54DA" w:rsidRDefault="008D54DA"/>
    <w:p w:rsidR="008D54DA" w:rsidRDefault="008D54DA"/>
    <w:p w:rsidR="008D54DA" w:rsidRDefault="008D54DA"/>
    <w:p w:rsidR="008D54DA" w:rsidRDefault="008D54DA"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sectPr w:rsidR="00A52329" w:rsidSect="00F4316C">
          <w:pgSz w:w="11906" w:h="16838"/>
          <w:pgMar w:top="567" w:right="567" w:bottom="567" w:left="1077" w:header="709" w:footer="709" w:gutter="0"/>
          <w:cols w:space="708"/>
          <w:docGrid w:linePitch="360"/>
        </w:sectPr>
      </w:pPr>
    </w:p>
    <w:p w:rsidR="00D7238D" w:rsidRDefault="00D7238D" w:rsidP="00D7238D">
      <w:pPr>
        <w:spacing w:after="0"/>
        <w:ind w:firstLine="567"/>
        <w:jc w:val="center"/>
        <w:rPr>
          <w:rFonts w:ascii="PT Astra Serif" w:hAnsi="PT Astra Serif" w:cs="Arial"/>
          <w:b/>
          <w:bCs/>
          <w:lang w:eastAsia="ru-RU"/>
        </w:rPr>
      </w:pPr>
      <w:r w:rsidRPr="00A701B2">
        <w:rPr>
          <w:rFonts w:ascii="PT Astra Serif" w:hAnsi="PT Astra Serif" w:cs="Arial"/>
          <w:b/>
          <w:bCs/>
          <w:lang w:eastAsia="ru-RU"/>
        </w:rPr>
        <w:lastRenderedPageBreak/>
        <w:t>ЛОКАЛЬНЫЙ СМЕТНЫЙ РАСЧЕТ (СМЕТА)</w:t>
      </w:r>
    </w:p>
    <w:p w:rsidR="00D7238D" w:rsidRPr="009051F9" w:rsidRDefault="00D7238D" w:rsidP="00D7238D">
      <w:pPr>
        <w:spacing w:after="0"/>
        <w:jc w:val="center"/>
        <w:rPr>
          <w:rFonts w:ascii="PT Astra Serif" w:hAnsi="PT Astra Serif" w:cs="Arial"/>
          <w:b/>
          <w:bCs/>
          <w:lang w:eastAsia="ru-RU"/>
        </w:rPr>
      </w:pPr>
      <w:r w:rsidRPr="009051F9">
        <w:rPr>
          <w:rFonts w:ascii="PT Astra Serif" w:hAnsi="PT Astra Serif" w:cs="Arial"/>
          <w:b/>
          <w:bCs/>
          <w:lang w:eastAsia="ru-RU"/>
        </w:rPr>
        <w:t xml:space="preserve">на выполнение работ по устройству освещения улицы </w:t>
      </w:r>
      <w:proofErr w:type="gramStart"/>
      <w:r w:rsidRPr="009051F9">
        <w:rPr>
          <w:rFonts w:ascii="PT Astra Serif" w:hAnsi="PT Astra Serif" w:cs="Arial"/>
          <w:b/>
          <w:bCs/>
          <w:lang w:eastAsia="ru-RU"/>
        </w:rPr>
        <w:t>Петровская</w:t>
      </w:r>
      <w:proofErr w:type="gramEnd"/>
      <w:r w:rsidRPr="009051F9">
        <w:rPr>
          <w:rFonts w:ascii="PT Astra Serif" w:hAnsi="PT Astra Serif" w:cs="Arial"/>
          <w:b/>
          <w:bCs/>
          <w:lang w:eastAsia="ru-RU"/>
        </w:rPr>
        <w:t xml:space="preserve"> (от ул.</w:t>
      </w:r>
      <w:r w:rsidR="00D74356">
        <w:rPr>
          <w:rFonts w:ascii="PT Astra Serif" w:hAnsi="PT Astra Serif" w:cs="Arial"/>
          <w:b/>
          <w:bCs/>
          <w:lang w:eastAsia="ru-RU"/>
        </w:rPr>
        <w:t xml:space="preserve"> </w:t>
      </w:r>
      <w:r w:rsidRPr="009051F9">
        <w:rPr>
          <w:rFonts w:ascii="PT Astra Serif" w:hAnsi="PT Astra Serif" w:cs="Arial"/>
          <w:b/>
          <w:bCs/>
          <w:lang w:eastAsia="ru-RU"/>
        </w:rPr>
        <w:t>Пожарского до ул.</w:t>
      </w:r>
      <w:r w:rsidR="00D74356">
        <w:rPr>
          <w:rFonts w:ascii="PT Astra Serif" w:hAnsi="PT Astra Serif" w:cs="Arial"/>
          <w:b/>
          <w:bCs/>
          <w:lang w:eastAsia="ru-RU"/>
        </w:rPr>
        <w:t xml:space="preserve"> </w:t>
      </w:r>
      <w:proofErr w:type="spellStart"/>
      <w:r w:rsidRPr="009051F9">
        <w:rPr>
          <w:rFonts w:ascii="PT Astra Serif" w:hAnsi="PT Astra Serif" w:cs="Arial"/>
          <w:b/>
          <w:bCs/>
          <w:lang w:eastAsia="ru-RU"/>
        </w:rPr>
        <w:t>Арантурская</w:t>
      </w:r>
      <w:proofErr w:type="spellEnd"/>
      <w:r w:rsidRPr="009051F9">
        <w:rPr>
          <w:rFonts w:ascii="PT Astra Serif" w:hAnsi="PT Astra Serif" w:cs="Arial"/>
          <w:b/>
          <w:bCs/>
          <w:lang w:eastAsia="ru-RU"/>
        </w:rPr>
        <w:t xml:space="preserve">) </w:t>
      </w:r>
    </w:p>
    <w:p w:rsidR="00D7238D" w:rsidRDefault="00D7238D" w:rsidP="00D7238D">
      <w:pPr>
        <w:spacing w:after="0"/>
        <w:jc w:val="center"/>
        <w:rPr>
          <w:rFonts w:ascii="PT Astra Serif" w:hAnsi="PT Astra Serif" w:cs="Arial"/>
          <w:b/>
          <w:bCs/>
          <w:lang w:eastAsia="ru-RU"/>
        </w:rPr>
      </w:pPr>
      <w:r w:rsidRPr="009051F9">
        <w:rPr>
          <w:rFonts w:ascii="PT Astra Serif" w:hAnsi="PT Astra Serif" w:cs="Arial"/>
          <w:b/>
          <w:bCs/>
          <w:lang w:eastAsia="ru-RU"/>
        </w:rPr>
        <w:t xml:space="preserve">в городе </w:t>
      </w:r>
      <w:proofErr w:type="spellStart"/>
      <w:r w:rsidRPr="009051F9">
        <w:rPr>
          <w:rFonts w:ascii="PT Astra Serif" w:hAnsi="PT Astra Serif" w:cs="Arial"/>
          <w:b/>
          <w:bCs/>
          <w:lang w:eastAsia="ru-RU"/>
        </w:rPr>
        <w:t>Югорске</w:t>
      </w:r>
      <w:proofErr w:type="spellEnd"/>
    </w:p>
    <w:p w:rsidR="00C91FD5" w:rsidRDefault="00C91FD5" w:rsidP="00D7238D">
      <w:pPr>
        <w:spacing w:after="0"/>
        <w:jc w:val="center"/>
        <w:rPr>
          <w:rFonts w:ascii="PT Astra Serif" w:hAnsi="PT Astra Serif" w:cs="Arial"/>
          <w:b/>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052"/>
        <w:gridCol w:w="467"/>
        <w:gridCol w:w="898"/>
        <w:gridCol w:w="481"/>
        <w:gridCol w:w="602"/>
        <w:gridCol w:w="318"/>
        <w:gridCol w:w="1021"/>
        <w:gridCol w:w="1021"/>
        <w:gridCol w:w="1360"/>
        <w:gridCol w:w="1412"/>
        <w:gridCol w:w="1194"/>
        <w:gridCol w:w="748"/>
        <w:gridCol w:w="1194"/>
        <w:gridCol w:w="1360"/>
        <w:gridCol w:w="1191"/>
      </w:tblGrid>
      <w:tr w:rsidR="00D7238D" w:rsidRPr="00A701B2" w:rsidTr="002A1683">
        <w:trPr>
          <w:trHeight w:val="225"/>
        </w:trPr>
        <w:tc>
          <w:tcPr>
            <w:tcW w:w="243" w:type="pct"/>
            <w:vMerge w:val="restart"/>
            <w:shd w:val="clear" w:color="auto" w:fill="auto"/>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w:t>
            </w:r>
            <w:proofErr w:type="gramStart"/>
            <w:r w:rsidRPr="00A701B2">
              <w:rPr>
                <w:rFonts w:ascii="PT Astra Serif" w:hAnsi="PT Astra Serif" w:cs="Arial"/>
                <w:color w:val="000000"/>
                <w:sz w:val="18"/>
                <w:szCs w:val="18"/>
                <w:lang w:eastAsia="ru-RU"/>
              </w:rPr>
              <w:t>п</w:t>
            </w:r>
            <w:proofErr w:type="gramEnd"/>
            <w:r w:rsidRPr="00A701B2">
              <w:rPr>
                <w:rFonts w:ascii="PT Astra Serif" w:hAnsi="PT Astra Serif" w:cs="Arial"/>
                <w:color w:val="000000"/>
                <w:sz w:val="18"/>
                <w:szCs w:val="18"/>
                <w:lang w:eastAsia="ru-RU"/>
              </w:rPr>
              <w:t>/п</w:t>
            </w:r>
          </w:p>
        </w:tc>
        <w:tc>
          <w:tcPr>
            <w:tcW w:w="518" w:type="pct"/>
            <w:vMerge w:val="restart"/>
            <w:shd w:val="clear" w:color="auto" w:fill="auto"/>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Обоснование</w:t>
            </w:r>
          </w:p>
        </w:tc>
        <w:tc>
          <w:tcPr>
            <w:tcW w:w="1138" w:type="pct"/>
            <w:gridSpan w:val="5"/>
            <w:vMerge w:val="restart"/>
            <w:shd w:val="clear" w:color="auto" w:fill="auto"/>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Наименование работ и затрат</w:t>
            </w:r>
          </w:p>
        </w:tc>
        <w:tc>
          <w:tcPr>
            <w:tcW w:w="239" w:type="pct"/>
            <w:vMerge w:val="restart"/>
            <w:shd w:val="clear" w:color="auto" w:fill="auto"/>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Единица измерения</w:t>
            </w:r>
          </w:p>
        </w:tc>
        <w:tc>
          <w:tcPr>
            <w:tcW w:w="959" w:type="pct"/>
            <w:gridSpan w:val="3"/>
            <w:vMerge w:val="restart"/>
            <w:shd w:val="clear" w:color="auto" w:fill="auto"/>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Количество</w:t>
            </w:r>
          </w:p>
        </w:tc>
        <w:tc>
          <w:tcPr>
            <w:tcW w:w="1904" w:type="pct"/>
            <w:gridSpan w:val="5"/>
            <w:vMerge w:val="restart"/>
            <w:shd w:val="clear" w:color="auto" w:fill="auto"/>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Сметная стоимость, руб.</w:t>
            </w:r>
          </w:p>
        </w:tc>
      </w:tr>
      <w:tr w:rsidR="00D7238D" w:rsidRPr="00A701B2" w:rsidTr="002A1683">
        <w:trPr>
          <w:trHeight w:val="225"/>
        </w:trPr>
        <w:tc>
          <w:tcPr>
            <w:tcW w:w="243" w:type="pct"/>
            <w:vMerge/>
            <w:vAlign w:val="center"/>
            <w:hideMark/>
          </w:tcPr>
          <w:p w:rsidR="00D7238D" w:rsidRPr="00A701B2" w:rsidRDefault="00D7238D" w:rsidP="002A1683">
            <w:pPr>
              <w:spacing w:after="0"/>
              <w:rPr>
                <w:rFonts w:ascii="PT Astra Serif" w:hAnsi="PT Astra Serif" w:cs="Arial"/>
                <w:color w:val="000000"/>
                <w:sz w:val="18"/>
                <w:szCs w:val="18"/>
                <w:lang w:eastAsia="ru-RU"/>
              </w:rPr>
            </w:pPr>
          </w:p>
        </w:tc>
        <w:tc>
          <w:tcPr>
            <w:tcW w:w="518" w:type="pct"/>
            <w:vMerge/>
            <w:vAlign w:val="center"/>
            <w:hideMark/>
          </w:tcPr>
          <w:p w:rsidR="00D7238D" w:rsidRPr="00A701B2" w:rsidRDefault="00D7238D" w:rsidP="002A1683">
            <w:pPr>
              <w:spacing w:after="0"/>
              <w:rPr>
                <w:rFonts w:ascii="PT Astra Serif" w:hAnsi="PT Astra Serif" w:cs="Arial"/>
                <w:color w:val="000000"/>
                <w:sz w:val="18"/>
                <w:szCs w:val="18"/>
                <w:lang w:eastAsia="ru-RU"/>
              </w:rPr>
            </w:pPr>
          </w:p>
        </w:tc>
        <w:tc>
          <w:tcPr>
            <w:tcW w:w="1138" w:type="pct"/>
            <w:gridSpan w:val="5"/>
            <w:vMerge/>
            <w:vAlign w:val="center"/>
            <w:hideMark/>
          </w:tcPr>
          <w:p w:rsidR="00D7238D" w:rsidRPr="00A701B2" w:rsidRDefault="00D7238D" w:rsidP="002A1683">
            <w:pPr>
              <w:spacing w:after="0"/>
              <w:rPr>
                <w:rFonts w:ascii="PT Astra Serif" w:hAnsi="PT Astra Serif" w:cs="Arial"/>
                <w:color w:val="000000"/>
                <w:sz w:val="18"/>
                <w:szCs w:val="18"/>
                <w:lang w:eastAsia="ru-RU"/>
              </w:rPr>
            </w:pPr>
          </w:p>
        </w:tc>
        <w:tc>
          <w:tcPr>
            <w:tcW w:w="239" w:type="pct"/>
            <w:vMerge/>
            <w:vAlign w:val="center"/>
            <w:hideMark/>
          </w:tcPr>
          <w:p w:rsidR="00D7238D" w:rsidRPr="00A701B2" w:rsidRDefault="00D7238D" w:rsidP="002A1683">
            <w:pPr>
              <w:spacing w:after="0"/>
              <w:rPr>
                <w:rFonts w:ascii="PT Astra Serif" w:hAnsi="PT Astra Serif" w:cs="Arial"/>
                <w:color w:val="000000"/>
                <w:sz w:val="18"/>
                <w:szCs w:val="18"/>
                <w:lang w:eastAsia="ru-RU"/>
              </w:rPr>
            </w:pPr>
          </w:p>
        </w:tc>
        <w:tc>
          <w:tcPr>
            <w:tcW w:w="959" w:type="pct"/>
            <w:gridSpan w:val="3"/>
            <w:vMerge/>
            <w:vAlign w:val="center"/>
            <w:hideMark/>
          </w:tcPr>
          <w:p w:rsidR="00D7238D" w:rsidRPr="00A701B2" w:rsidRDefault="00D7238D" w:rsidP="002A1683">
            <w:pPr>
              <w:spacing w:after="0"/>
              <w:rPr>
                <w:rFonts w:ascii="PT Astra Serif" w:hAnsi="PT Astra Serif" w:cs="Arial"/>
                <w:color w:val="000000"/>
                <w:sz w:val="18"/>
                <w:szCs w:val="18"/>
                <w:lang w:eastAsia="ru-RU"/>
              </w:rPr>
            </w:pPr>
          </w:p>
        </w:tc>
        <w:tc>
          <w:tcPr>
            <w:tcW w:w="1904" w:type="pct"/>
            <w:gridSpan w:val="5"/>
            <w:vMerge/>
            <w:vAlign w:val="center"/>
            <w:hideMark/>
          </w:tcPr>
          <w:p w:rsidR="00D7238D" w:rsidRPr="00A701B2" w:rsidRDefault="00D7238D" w:rsidP="002A1683">
            <w:pPr>
              <w:spacing w:after="0"/>
              <w:rPr>
                <w:rFonts w:ascii="PT Astra Serif" w:hAnsi="PT Astra Serif" w:cs="Arial"/>
                <w:color w:val="000000"/>
                <w:sz w:val="18"/>
                <w:szCs w:val="18"/>
                <w:lang w:eastAsia="ru-RU"/>
              </w:rPr>
            </w:pPr>
          </w:p>
        </w:tc>
      </w:tr>
      <w:tr w:rsidR="00D7238D" w:rsidRPr="00A701B2" w:rsidTr="002A1683">
        <w:trPr>
          <w:trHeight w:val="1080"/>
        </w:trPr>
        <w:tc>
          <w:tcPr>
            <w:tcW w:w="243" w:type="pct"/>
            <w:vMerge/>
            <w:vAlign w:val="center"/>
            <w:hideMark/>
          </w:tcPr>
          <w:p w:rsidR="00D7238D" w:rsidRPr="00A701B2" w:rsidRDefault="00D7238D" w:rsidP="002A1683">
            <w:pPr>
              <w:spacing w:after="0"/>
              <w:rPr>
                <w:rFonts w:ascii="PT Astra Serif" w:hAnsi="PT Astra Serif" w:cs="Arial"/>
                <w:color w:val="000000"/>
                <w:sz w:val="18"/>
                <w:szCs w:val="18"/>
                <w:lang w:eastAsia="ru-RU"/>
              </w:rPr>
            </w:pPr>
          </w:p>
        </w:tc>
        <w:tc>
          <w:tcPr>
            <w:tcW w:w="518" w:type="pct"/>
            <w:vMerge/>
            <w:vAlign w:val="center"/>
            <w:hideMark/>
          </w:tcPr>
          <w:p w:rsidR="00D7238D" w:rsidRPr="00A701B2" w:rsidRDefault="00D7238D" w:rsidP="002A1683">
            <w:pPr>
              <w:spacing w:after="0"/>
              <w:rPr>
                <w:rFonts w:ascii="PT Astra Serif" w:hAnsi="PT Astra Serif" w:cs="Arial"/>
                <w:color w:val="000000"/>
                <w:sz w:val="18"/>
                <w:szCs w:val="18"/>
                <w:lang w:eastAsia="ru-RU"/>
              </w:rPr>
            </w:pPr>
          </w:p>
        </w:tc>
        <w:tc>
          <w:tcPr>
            <w:tcW w:w="1138" w:type="pct"/>
            <w:gridSpan w:val="5"/>
            <w:vMerge/>
            <w:vAlign w:val="center"/>
            <w:hideMark/>
          </w:tcPr>
          <w:p w:rsidR="00D7238D" w:rsidRPr="00A701B2" w:rsidRDefault="00D7238D" w:rsidP="002A1683">
            <w:pPr>
              <w:spacing w:after="0"/>
              <w:rPr>
                <w:rFonts w:ascii="PT Astra Serif" w:hAnsi="PT Astra Serif" w:cs="Arial"/>
                <w:color w:val="000000"/>
                <w:sz w:val="18"/>
                <w:szCs w:val="18"/>
                <w:lang w:eastAsia="ru-RU"/>
              </w:rPr>
            </w:pPr>
          </w:p>
        </w:tc>
        <w:tc>
          <w:tcPr>
            <w:tcW w:w="239" w:type="pct"/>
            <w:vMerge/>
            <w:vAlign w:val="center"/>
            <w:hideMark/>
          </w:tcPr>
          <w:p w:rsidR="00D7238D" w:rsidRPr="00A701B2" w:rsidRDefault="00D7238D" w:rsidP="002A1683">
            <w:pPr>
              <w:spacing w:after="0"/>
              <w:rPr>
                <w:rFonts w:ascii="PT Astra Serif" w:hAnsi="PT Astra Serif" w:cs="Arial"/>
                <w:color w:val="000000"/>
                <w:sz w:val="18"/>
                <w:szCs w:val="18"/>
                <w:lang w:eastAsia="ru-RU"/>
              </w:rPr>
            </w:pPr>
          </w:p>
        </w:tc>
        <w:tc>
          <w:tcPr>
            <w:tcW w:w="271" w:type="pct"/>
            <w:shd w:val="clear" w:color="auto" w:fill="auto"/>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на единицу измерения</w:t>
            </w:r>
          </w:p>
        </w:tc>
        <w:tc>
          <w:tcPr>
            <w:tcW w:w="319" w:type="pct"/>
            <w:shd w:val="clear" w:color="auto" w:fill="auto"/>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коэффициенты</w:t>
            </w:r>
          </w:p>
        </w:tc>
        <w:tc>
          <w:tcPr>
            <w:tcW w:w="369" w:type="pct"/>
            <w:shd w:val="clear" w:color="auto" w:fill="auto"/>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всего с учетом коэффициентов</w:t>
            </w:r>
          </w:p>
        </w:tc>
        <w:tc>
          <w:tcPr>
            <w:tcW w:w="429" w:type="pct"/>
            <w:shd w:val="clear" w:color="auto" w:fill="auto"/>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на единицу измерения в базисном уровне цен</w:t>
            </w:r>
          </w:p>
        </w:tc>
        <w:tc>
          <w:tcPr>
            <w:tcW w:w="289" w:type="pct"/>
            <w:shd w:val="clear" w:color="auto" w:fill="auto"/>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индекс</w:t>
            </w:r>
          </w:p>
        </w:tc>
        <w:tc>
          <w:tcPr>
            <w:tcW w:w="429" w:type="pct"/>
            <w:shd w:val="clear" w:color="auto" w:fill="auto"/>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на единицу измерения в текущем уровне цен</w:t>
            </w:r>
          </w:p>
        </w:tc>
        <w:tc>
          <w:tcPr>
            <w:tcW w:w="327" w:type="pct"/>
            <w:shd w:val="clear" w:color="auto" w:fill="auto"/>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коэффициенты</w:t>
            </w:r>
          </w:p>
        </w:tc>
        <w:tc>
          <w:tcPr>
            <w:tcW w:w="429" w:type="pct"/>
            <w:shd w:val="clear" w:color="auto" w:fill="auto"/>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всего в текущем уровне цен</w:t>
            </w:r>
          </w:p>
        </w:tc>
      </w:tr>
      <w:tr w:rsidR="00D7238D" w:rsidRPr="00A701B2" w:rsidTr="002A1683">
        <w:trPr>
          <w:trHeight w:val="288"/>
        </w:trPr>
        <w:tc>
          <w:tcPr>
            <w:tcW w:w="243" w:type="pct"/>
            <w:shd w:val="clear" w:color="auto" w:fill="auto"/>
            <w:noWrap/>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w:t>
            </w:r>
          </w:p>
        </w:tc>
        <w:tc>
          <w:tcPr>
            <w:tcW w:w="518" w:type="pct"/>
            <w:shd w:val="clear" w:color="auto" w:fill="auto"/>
            <w:noWrap/>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2</w:t>
            </w:r>
          </w:p>
        </w:tc>
        <w:tc>
          <w:tcPr>
            <w:tcW w:w="1138" w:type="pct"/>
            <w:gridSpan w:val="5"/>
            <w:shd w:val="clear" w:color="auto" w:fill="auto"/>
            <w:noWrap/>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3</w:t>
            </w:r>
          </w:p>
        </w:tc>
        <w:tc>
          <w:tcPr>
            <w:tcW w:w="239" w:type="pct"/>
            <w:shd w:val="clear" w:color="auto" w:fill="auto"/>
            <w:noWrap/>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4</w:t>
            </w:r>
          </w:p>
        </w:tc>
        <w:tc>
          <w:tcPr>
            <w:tcW w:w="271" w:type="pct"/>
            <w:shd w:val="clear" w:color="auto" w:fill="auto"/>
            <w:noWrap/>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5</w:t>
            </w:r>
          </w:p>
        </w:tc>
        <w:tc>
          <w:tcPr>
            <w:tcW w:w="319" w:type="pct"/>
            <w:shd w:val="clear" w:color="auto" w:fill="auto"/>
            <w:noWrap/>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6</w:t>
            </w:r>
          </w:p>
        </w:tc>
        <w:tc>
          <w:tcPr>
            <w:tcW w:w="369" w:type="pct"/>
            <w:shd w:val="clear" w:color="auto" w:fill="auto"/>
            <w:noWrap/>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7</w:t>
            </w:r>
          </w:p>
        </w:tc>
        <w:tc>
          <w:tcPr>
            <w:tcW w:w="429" w:type="pct"/>
            <w:shd w:val="clear" w:color="auto" w:fill="auto"/>
            <w:noWrap/>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8</w:t>
            </w:r>
          </w:p>
        </w:tc>
        <w:tc>
          <w:tcPr>
            <w:tcW w:w="289" w:type="pct"/>
            <w:shd w:val="clear" w:color="auto" w:fill="auto"/>
            <w:noWrap/>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9</w:t>
            </w:r>
          </w:p>
        </w:tc>
        <w:tc>
          <w:tcPr>
            <w:tcW w:w="429" w:type="pct"/>
            <w:shd w:val="clear" w:color="auto" w:fill="auto"/>
            <w:noWrap/>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10</w:t>
            </w:r>
          </w:p>
        </w:tc>
        <w:tc>
          <w:tcPr>
            <w:tcW w:w="327" w:type="pct"/>
            <w:shd w:val="clear" w:color="auto" w:fill="auto"/>
            <w:noWrap/>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11</w:t>
            </w:r>
          </w:p>
        </w:tc>
        <w:tc>
          <w:tcPr>
            <w:tcW w:w="429" w:type="pct"/>
            <w:shd w:val="clear" w:color="auto" w:fill="auto"/>
            <w:noWrap/>
            <w:vAlign w:val="center"/>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12</w:t>
            </w:r>
          </w:p>
        </w:tc>
      </w:tr>
      <w:tr w:rsidR="00D7238D" w:rsidRPr="00A701B2" w:rsidTr="002A1683">
        <w:trPr>
          <w:trHeight w:val="288"/>
        </w:trPr>
        <w:tc>
          <w:tcPr>
            <w:tcW w:w="5000" w:type="pct"/>
            <w:gridSpan w:val="16"/>
            <w:shd w:val="clear" w:color="auto" w:fill="auto"/>
            <w:vAlign w:val="center"/>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Раздел 1. Устройство освещения</w:t>
            </w:r>
          </w:p>
        </w:tc>
      </w:tr>
      <w:tr w:rsidR="00D7238D" w:rsidRPr="00A701B2" w:rsidTr="002A1683">
        <w:trPr>
          <w:trHeight w:val="288"/>
        </w:trPr>
        <w:tc>
          <w:tcPr>
            <w:tcW w:w="5000" w:type="pct"/>
            <w:gridSpan w:val="16"/>
            <w:shd w:val="clear" w:color="auto" w:fill="auto"/>
            <w:vAlign w:val="center"/>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Развозка опор</w:t>
            </w:r>
          </w:p>
        </w:tc>
      </w:tr>
      <w:tr w:rsidR="00D7238D" w:rsidRPr="00A701B2" w:rsidTr="002A1683">
        <w:trPr>
          <w:trHeight w:val="40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ГЭСН33-04-016-02</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xml:space="preserve">Развозка конструкций и материалов опор </w:t>
            </w:r>
            <w:proofErr w:type="gramStart"/>
            <w:r w:rsidRPr="00A701B2">
              <w:rPr>
                <w:rFonts w:ascii="PT Astra Serif" w:hAnsi="PT Astra Serif" w:cs="Arial"/>
                <w:b/>
                <w:bCs/>
                <w:color w:val="000000"/>
                <w:sz w:val="18"/>
                <w:szCs w:val="18"/>
                <w:lang w:eastAsia="ru-RU"/>
              </w:rPr>
              <w:t>ВЛ</w:t>
            </w:r>
            <w:proofErr w:type="gramEnd"/>
            <w:r w:rsidRPr="00A701B2">
              <w:rPr>
                <w:rFonts w:ascii="PT Astra Serif" w:hAnsi="PT Astra Serif" w:cs="Arial"/>
                <w:b/>
                <w:bCs/>
                <w:color w:val="000000"/>
                <w:sz w:val="18"/>
                <w:szCs w:val="18"/>
                <w:lang w:eastAsia="ru-RU"/>
              </w:rPr>
              <w:t xml:space="preserve"> 0,38-10 </w:t>
            </w:r>
            <w:proofErr w:type="spellStart"/>
            <w:r w:rsidRPr="00A701B2">
              <w:rPr>
                <w:rFonts w:ascii="PT Astra Serif" w:hAnsi="PT Astra Serif" w:cs="Arial"/>
                <w:b/>
                <w:bCs/>
                <w:color w:val="000000"/>
                <w:sz w:val="18"/>
                <w:szCs w:val="18"/>
                <w:lang w:eastAsia="ru-RU"/>
              </w:rPr>
              <w:t>кВ</w:t>
            </w:r>
            <w:proofErr w:type="spellEnd"/>
            <w:r w:rsidRPr="00A701B2">
              <w:rPr>
                <w:rFonts w:ascii="PT Astra Serif" w:hAnsi="PT Astra Serif" w:cs="Arial"/>
                <w:b/>
                <w:bCs/>
                <w:color w:val="000000"/>
                <w:sz w:val="18"/>
                <w:szCs w:val="18"/>
                <w:lang w:eastAsia="ru-RU"/>
              </w:rPr>
              <w:t xml:space="preserve"> по трассе: одностоечных железобетонных опор</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proofErr w:type="spellStart"/>
            <w:proofErr w:type="gramStart"/>
            <w:r w:rsidRPr="00A701B2">
              <w:rPr>
                <w:rFonts w:ascii="PT Astra Serif" w:hAnsi="PT Astra Serif" w:cs="Arial"/>
                <w:b/>
                <w:bCs/>
                <w:color w:val="000000"/>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9</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9</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О</w:t>
            </w:r>
            <w:proofErr w:type="gramStart"/>
            <w:r w:rsidRPr="00A701B2">
              <w:rPr>
                <w:rFonts w:ascii="PT Astra Serif" w:hAnsi="PT Astra Serif" w:cs="Arial"/>
                <w:sz w:val="18"/>
                <w:szCs w:val="18"/>
                <w:lang w:eastAsia="ru-RU"/>
              </w:rPr>
              <w:t>Т(</w:t>
            </w:r>
            <w:proofErr w:type="gramEnd"/>
            <w:r w:rsidRPr="00A701B2">
              <w:rPr>
                <w:rFonts w:ascii="PT Astra Serif" w:hAnsi="PT Astra Serif" w:cs="Arial"/>
                <w:sz w:val="18"/>
                <w:szCs w:val="18"/>
                <w:lang w:eastAsia="ru-RU"/>
              </w:rPr>
              <w:t>ЗТ)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3,96</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2 199,23</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1-100-25</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Средний разряд работы 2,5</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0,44</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3,96</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555,36</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2 199,23</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ЭМ</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6 688,67</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4,32</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3 304,11</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91.05.05-015</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Краны на автомобильном ходу, грузоподъемность 16 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маш</w:t>
            </w:r>
            <w:proofErr w:type="spellEnd"/>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0,24</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2,16</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2 279,69</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4 924,13</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4-100-060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 xml:space="preserve">) Средний разряд машинистов 6 </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0,24</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2,16</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876,89</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1 894,08</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91.15.01-001</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Прицепы тракторные, грузоподъемность до 2 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маш</w:t>
            </w:r>
            <w:proofErr w:type="spellEnd"/>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0,24</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2,16</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9,99</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2,16</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21,58</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46,61</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91.15.03-014</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xml:space="preserve">Тракторы на пневмоколесном ходу, мощность 59 кВт (80 </w:t>
            </w:r>
            <w:proofErr w:type="spellStart"/>
            <w:r w:rsidRPr="00A701B2">
              <w:rPr>
                <w:rFonts w:ascii="PT Astra Serif" w:hAnsi="PT Astra Serif" w:cs="Arial"/>
                <w:sz w:val="18"/>
                <w:szCs w:val="18"/>
                <w:lang w:eastAsia="ru-RU"/>
              </w:rPr>
              <w:t>л.</w:t>
            </w:r>
            <w:proofErr w:type="gramStart"/>
            <w:r w:rsidRPr="00A701B2">
              <w:rPr>
                <w:rFonts w:ascii="PT Astra Serif" w:hAnsi="PT Astra Serif" w:cs="Arial"/>
                <w:sz w:val="18"/>
                <w:szCs w:val="18"/>
                <w:lang w:eastAsia="ru-RU"/>
              </w:rPr>
              <w:t>с</w:t>
            </w:r>
            <w:proofErr w:type="spellEnd"/>
            <w:proofErr w:type="gramEnd"/>
            <w:r w:rsidRPr="00A701B2">
              <w:rPr>
                <w:rFonts w:ascii="PT Astra Serif" w:hAnsi="PT Astra Serif" w:cs="Arial"/>
                <w:sz w:val="18"/>
                <w:szCs w:val="18"/>
                <w:lang w:eastAsia="ru-RU"/>
              </w:rPr>
              <w:t>.)</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маш</w:t>
            </w:r>
            <w:proofErr w:type="spellEnd"/>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0,24</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2,16</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487,94</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1,63</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795,34</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1 717,93</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4-100-040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 xml:space="preserve">) Средний разряд машинистов 4 </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0,24</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2,16</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652,79</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1 410,03</w:t>
            </w:r>
          </w:p>
        </w:tc>
      </w:tr>
      <w:tr w:rsidR="00D7238D" w:rsidRPr="00A701B2" w:rsidTr="002A1683">
        <w:trPr>
          <w:trHeight w:val="288"/>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Итого прямые затраты</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12 192,01</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ФОТ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5 503,34</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roofErr w:type="spellStart"/>
            <w:proofErr w:type="gramStart"/>
            <w:r w:rsidRPr="00A701B2">
              <w:rPr>
                <w:rFonts w:ascii="PT Astra Serif" w:hAnsi="PT Astra Serif" w:cs="Arial"/>
                <w:sz w:val="18"/>
                <w:szCs w:val="18"/>
                <w:lang w:eastAsia="ru-RU"/>
              </w:rPr>
              <w:t>Пр</w:t>
            </w:r>
            <w:proofErr w:type="spellEnd"/>
            <w:proofErr w:type="gramEnd"/>
            <w:r w:rsidRPr="00A701B2">
              <w:rPr>
                <w:rFonts w:ascii="PT Astra Serif" w:hAnsi="PT Astra Serif" w:cs="Arial"/>
                <w:sz w:val="18"/>
                <w:szCs w:val="18"/>
                <w:lang w:eastAsia="ru-RU"/>
              </w:rPr>
              <w:t>/812-027.0-2</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НР Линии электропередачи</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104</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104</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5 723,47</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roofErr w:type="spellStart"/>
            <w:proofErr w:type="gramStart"/>
            <w:r w:rsidRPr="00A701B2">
              <w:rPr>
                <w:rFonts w:ascii="PT Astra Serif" w:hAnsi="PT Astra Serif" w:cs="Arial"/>
                <w:sz w:val="18"/>
                <w:szCs w:val="18"/>
                <w:lang w:eastAsia="ru-RU"/>
              </w:rPr>
              <w:t>Пр</w:t>
            </w:r>
            <w:proofErr w:type="spellEnd"/>
            <w:proofErr w:type="gramEnd"/>
            <w:r w:rsidRPr="00A701B2">
              <w:rPr>
                <w:rFonts w:ascii="PT Astra Serif" w:hAnsi="PT Astra Serif" w:cs="Arial"/>
                <w:sz w:val="18"/>
                <w:szCs w:val="18"/>
                <w:lang w:eastAsia="ru-RU"/>
              </w:rPr>
              <w:t>/774-027.0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СП Линии электропередачи</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60</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60</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3 302,00</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2 357,50</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21 217,48</w:t>
            </w:r>
          </w:p>
        </w:tc>
      </w:tr>
      <w:tr w:rsidR="00D7238D" w:rsidRPr="00A701B2" w:rsidTr="002A1683">
        <w:trPr>
          <w:trHeight w:val="288"/>
        </w:trPr>
        <w:tc>
          <w:tcPr>
            <w:tcW w:w="5000" w:type="pct"/>
            <w:gridSpan w:val="16"/>
            <w:shd w:val="clear" w:color="auto" w:fill="auto"/>
            <w:vAlign w:val="center"/>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Устройство гидроизоляции стоек</w:t>
            </w:r>
          </w:p>
        </w:tc>
      </w:tr>
      <w:tr w:rsidR="00D7238D" w:rsidRPr="00A701B2" w:rsidTr="002A1683">
        <w:trPr>
          <w:trHeight w:val="40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2</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ГЭСН33-03-001-02</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xml:space="preserve">Гидроизоляция сборных железобетонных фундаментов </w:t>
            </w:r>
            <w:proofErr w:type="gramStart"/>
            <w:r w:rsidRPr="00A701B2">
              <w:rPr>
                <w:rFonts w:ascii="PT Astra Serif" w:hAnsi="PT Astra Serif" w:cs="Arial"/>
                <w:b/>
                <w:bCs/>
                <w:color w:val="000000"/>
                <w:sz w:val="18"/>
                <w:szCs w:val="18"/>
                <w:lang w:eastAsia="ru-RU"/>
              </w:rPr>
              <w:t>ВЛ</w:t>
            </w:r>
            <w:proofErr w:type="gramEnd"/>
            <w:r w:rsidRPr="00A701B2">
              <w:rPr>
                <w:rFonts w:ascii="PT Astra Serif" w:hAnsi="PT Astra Serif" w:cs="Arial"/>
                <w:b/>
                <w:bCs/>
                <w:color w:val="000000"/>
                <w:sz w:val="18"/>
                <w:szCs w:val="18"/>
                <w:lang w:eastAsia="ru-RU"/>
              </w:rPr>
              <w:t xml:space="preserve"> и ОРУ массой: до 1 т</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т</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6,75</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6,75</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lastRenderedPageBreak/>
              <w:t> </w:t>
            </w:r>
          </w:p>
        </w:tc>
        <w:tc>
          <w:tcPr>
            <w:tcW w:w="518" w:type="pct"/>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p>
        </w:tc>
        <w:tc>
          <w:tcPr>
            <w:tcW w:w="4239" w:type="pct"/>
            <w:gridSpan w:val="14"/>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Объем=0,75*9</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О</w:t>
            </w:r>
            <w:proofErr w:type="gramStart"/>
            <w:r w:rsidRPr="00A701B2">
              <w:rPr>
                <w:rFonts w:ascii="PT Astra Serif" w:hAnsi="PT Astra Serif" w:cs="Arial"/>
                <w:sz w:val="18"/>
                <w:szCs w:val="18"/>
                <w:lang w:eastAsia="ru-RU"/>
              </w:rPr>
              <w:t>Т(</w:t>
            </w:r>
            <w:proofErr w:type="gramEnd"/>
            <w:r w:rsidRPr="00A701B2">
              <w:rPr>
                <w:rFonts w:ascii="PT Astra Serif" w:hAnsi="PT Astra Serif" w:cs="Arial"/>
                <w:sz w:val="18"/>
                <w:szCs w:val="18"/>
                <w:lang w:eastAsia="ru-RU"/>
              </w:rPr>
              <w:t>ЗТ)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4,59</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2 660,91</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1-100-30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Средний разряд работы 3,0</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0,68</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4,59</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579,72</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2 660,91</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ЭМ</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12 752,31</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6,075</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5 009,45</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91.05.05-015</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Краны на автомобильном ходу, грузоподъемность 16 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маш</w:t>
            </w:r>
            <w:proofErr w:type="spellEnd"/>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0,69</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4,6575</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2 279,69</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10 617,66</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4-100-060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 xml:space="preserve">) Средний разряд машинистов 6 </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0,69</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4,6575</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876,89</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4 084,12</w:t>
            </w:r>
          </w:p>
        </w:tc>
      </w:tr>
      <w:tr w:rsidR="00D7238D" w:rsidRPr="00A701B2" w:rsidTr="002A1683">
        <w:trPr>
          <w:trHeight w:val="40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91.08.04-021</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Котлы битумные передвижные электрические с центробежной мешалкой, объем загрузочной емкости 400 л</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маш</w:t>
            </w:r>
            <w:proofErr w:type="spellEnd"/>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0,63</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4,2525</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95,25</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1,64</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156,21</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664,28</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91.14.02-002</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Автомобили бортовые, грузоподъемность до 8 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маш</w:t>
            </w:r>
            <w:proofErr w:type="spellEnd"/>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0,21</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1,4175</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1 037,30</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1 470,37</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4-100-040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 xml:space="preserve">) Средний разряд машинистов 4 </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0,21</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1,4175</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652,79</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925,33</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П</w:t>
            </w:r>
            <w:proofErr w:type="gramStart"/>
            <w:r w:rsidRPr="00A701B2">
              <w:rPr>
                <w:rFonts w:ascii="PT Astra Serif" w:hAnsi="PT Astra Serif" w:cs="Arial"/>
                <w:i/>
                <w:iCs/>
                <w:sz w:val="18"/>
                <w:szCs w:val="18"/>
                <w:lang w:eastAsia="ru-RU"/>
              </w:rPr>
              <w:t>,Н</w:t>
            </w:r>
            <w:proofErr w:type="gramEnd"/>
          </w:p>
        </w:tc>
        <w:tc>
          <w:tcPr>
            <w:tcW w:w="518"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01.2.01.02</w:t>
            </w:r>
          </w:p>
        </w:tc>
        <w:tc>
          <w:tcPr>
            <w:tcW w:w="1138" w:type="pct"/>
            <w:gridSpan w:val="5"/>
            <w:shd w:val="clear" w:color="auto" w:fill="auto"/>
            <w:hideMark/>
          </w:tcPr>
          <w:p w:rsidR="00D7238D" w:rsidRPr="00A701B2" w:rsidRDefault="00D7238D" w:rsidP="002A1683">
            <w:pPr>
              <w:spacing w:after="0"/>
              <w:rPr>
                <w:rFonts w:ascii="PT Astra Serif" w:hAnsi="PT Astra Serif" w:cs="Arial"/>
                <w:i/>
                <w:iCs/>
                <w:sz w:val="18"/>
                <w:szCs w:val="18"/>
                <w:lang w:eastAsia="ru-RU"/>
              </w:rPr>
            </w:pPr>
            <w:r w:rsidRPr="00A701B2">
              <w:rPr>
                <w:rFonts w:ascii="PT Astra Serif" w:hAnsi="PT Astra Serif" w:cs="Arial"/>
                <w:i/>
                <w:iCs/>
                <w:sz w:val="18"/>
                <w:szCs w:val="18"/>
                <w:lang w:eastAsia="ru-RU"/>
              </w:rPr>
              <w:t>Битум</w:t>
            </w:r>
          </w:p>
        </w:tc>
        <w:tc>
          <w:tcPr>
            <w:tcW w:w="23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т</w:t>
            </w:r>
          </w:p>
        </w:tc>
        <w:tc>
          <w:tcPr>
            <w:tcW w:w="271"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31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 </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П</w:t>
            </w:r>
            <w:proofErr w:type="gramStart"/>
            <w:r w:rsidRPr="00A701B2">
              <w:rPr>
                <w:rFonts w:ascii="PT Astra Serif" w:hAnsi="PT Astra Serif" w:cs="Arial"/>
                <w:i/>
                <w:iCs/>
                <w:sz w:val="18"/>
                <w:szCs w:val="18"/>
                <w:lang w:eastAsia="ru-RU"/>
              </w:rPr>
              <w:t>,Н</w:t>
            </w:r>
            <w:proofErr w:type="gramEnd"/>
          </w:p>
        </w:tc>
        <w:tc>
          <w:tcPr>
            <w:tcW w:w="518"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01.2.03.02</w:t>
            </w:r>
          </w:p>
        </w:tc>
        <w:tc>
          <w:tcPr>
            <w:tcW w:w="1138" w:type="pct"/>
            <w:gridSpan w:val="5"/>
            <w:shd w:val="clear" w:color="auto" w:fill="auto"/>
            <w:hideMark/>
          </w:tcPr>
          <w:p w:rsidR="00D7238D" w:rsidRPr="00A701B2" w:rsidRDefault="00D7238D" w:rsidP="002A1683">
            <w:pPr>
              <w:spacing w:after="0"/>
              <w:rPr>
                <w:rFonts w:ascii="PT Astra Serif" w:hAnsi="PT Astra Serif" w:cs="Arial"/>
                <w:i/>
                <w:iCs/>
                <w:sz w:val="18"/>
                <w:szCs w:val="18"/>
                <w:lang w:eastAsia="ru-RU"/>
              </w:rPr>
            </w:pPr>
            <w:r w:rsidRPr="00A701B2">
              <w:rPr>
                <w:rFonts w:ascii="PT Astra Serif" w:hAnsi="PT Astra Serif" w:cs="Arial"/>
                <w:i/>
                <w:iCs/>
                <w:sz w:val="18"/>
                <w:szCs w:val="18"/>
                <w:lang w:eastAsia="ru-RU"/>
              </w:rPr>
              <w:t>Грунтовка битумная</w:t>
            </w:r>
          </w:p>
        </w:tc>
        <w:tc>
          <w:tcPr>
            <w:tcW w:w="23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т</w:t>
            </w:r>
          </w:p>
        </w:tc>
        <w:tc>
          <w:tcPr>
            <w:tcW w:w="271"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31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 </w:t>
            </w:r>
          </w:p>
        </w:tc>
      </w:tr>
      <w:tr w:rsidR="00D7238D" w:rsidRPr="00A701B2" w:rsidTr="002A1683">
        <w:trPr>
          <w:trHeight w:val="288"/>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Итого прямые затраты</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20 422,67</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ФОТ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7 670,36</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roofErr w:type="spellStart"/>
            <w:proofErr w:type="gramStart"/>
            <w:r w:rsidRPr="00A701B2">
              <w:rPr>
                <w:rFonts w:ascii="PT Astra Serif" w:hAnsi="PT Astra Serif" w:cs="Arial"/>
                <w:sz w:val="18"/>
                <w:szCs w:val="18"/>
                <w:lang w:eastAsia="ru-RU"/>
              </w:rPr>
              <w:t>Пр</w:t>
            </w:r>
            <w:proofErr w:type="spellEnd"/>
            <w:proofErr w:type="gramEnd"/>
            <w:r w:rsidRPr="00A701B2">
              <w:rPr>
                <w:rFonts w:ascii="PT Astra Serif" w:hAnsi="PT Astra Serif" w:cs="Arial"/>
                <w:sz w:val="18"/>
                <w:szCs w:val="18"/>
                <w:lang w:eastAsia="ru-RU"/>
              </w:rPr>
              <w:t>/812-027.0-2</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НР Линии электропередачи</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104</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104</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7 977,17</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roofErr w:type="spellStart"/>
            <w:proofErr w:type="gramStart"/>
            <w:r w:rsidRPr="00A701B2">
              <w:rPr>
                <w:rFonts w:ascii="PT Astra Serif" w:hAnsi="PT Astra Serif" w:cs="Arial"/>
                <w:sz w:val="18"/>
                <w:szCs w:val="18"/>
                <w:lang w:eastAsia="ru-RU"/>
              </w:rPr>
              <w:t>Пр</w:t>
            </w:r>
            <w:proofErr w:type="spellEnd"/>
            <w:proofErr w:type="gramEnd"/>
            <w:r w:rsidRPr="00A701B2">
              <w:rPr>
                <w:rFonts w:ascii="PT Astra Serif" w:hAnsi="PT Astra Serif" w:cs="Arial"/>
                <w:sz w:val="18"/>
                <w:szCs w:val="18"/>
                <w:lang w:eastAsia="ru-RU"/>
              </w:rPr>
              <w:t>/774-027.0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СП Линии электропередачи</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60</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60</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4 602,22</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4 889,19</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33 002,06</w:t>
            </w:r>
          </w:p>
        </w:tc>
      </w:tr>
      <w:tr w:rsidR="00D7238D" w:rsidRPr="00A701B2" w:rsidTr="002A1683">
        <w:trPr>
          <w:trHeight w:val="1020"/>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2.1</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ФСБЦ-01.2.01.02-0052</w:t>
            </w:r>
            <w:r w:rsidRPr="00A701B2">
              <w:rPr>
                <w:rFonts w:ascii="PT Astra Serif"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Битум нефтяной строительный БН-70/30</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т</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0,032913</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0,032913</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25 319,13</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1,43</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36 206,36</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1 191,66</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p>
        </w:tc>
        <w:tc>
          <w:tcPr>
            <w:tcW w:w="4239" w:type="pct"/>
            <w:gridSpan w:val="14"/>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Объем=(1,8285*9*2)/1000</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1 191,66</w:t>
            </w:r>
          </w:p>
        </w:tc>
      </w:tr>
      <w:tr w:rsidR="00D7238D" w:rsidRPr="00A701B2" w:rsidTr="002A1683">
        <w:trPr>
          <w:trHeight w:val="288"/>
        </w:trPr>
        <w:tc>
          <w:tcPr>
            <w:tcW w:w="5000" w:type="pct"/>
            <w:gridSpan w:val="16"/>
            <w:shd w:val="clear" w:color="auto" w:fill="auto"/>
            <w:vAlign w:val="center"/>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Установка опор, кронштейнов и светильников</w:t>
            </w:r>
          </w:p>
        </w:tc>
      </w:tr>
      <w:tr w:rsidR="00D7238D" w:rsidRPr="00A701B2" w:rsidTr="002A1683">
        <w:trPr>
          <w:trHeight w:val="40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3</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ГЭСН33-04-003-01</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xml:space="preserve">Установка железобетонных опор </w:t>
            </w:r>
            <w:proofErr w:type="gramStart"/>
            <w:r w:rsidRPr="00A701B2">
              <w:rPr>
                <w:rFonts w:ascii="PT Astra Serif" w:hAnsi="PT Astra Serif" w:cs="Arial"/>
                <w:b/>
                <w:bCs/>
                <w:color w:val="000000"/>
                <w:sz w:val="18"/>
                <w:szCs w:val="18"/>
                <w:lang w:eastAsia="ru-RU"/>
              </w:rPr>
              <w:t>ВЛ</w:t>
            </w:r>
            <w:proofErr w:type="gramEnd"/>
            <w:r w:rsidRPr="00A701B2">
              <w:rPr>
                <w:rFonts w:ascii="PT Astra Serif" w:hAnsi="PT Astra Serif" w:cs="Arial"/>
                <w:b/>
                <w:bCs/>
                <w:color w:val="000000"/>
                <w:sz w:val="18"/>
                <w:szCs w:val="18"/>
                <w:lang w:eastAsia="ru-RU"/>
              </w:rPr>
              <w:t xml:space="preserve"> 0,38; 6-10 </w:t>
            </w:r>
            <w:proofErr w:type="spellStart"/>
            <w:r w:rsidRPr="00A701B2">
              <w:rPr>
                <w:rFonts w:ascii="PT Astra Serif" w:hAnsi="PT Astra Serif" w:cs="Arial"/>
                <w:b/>
                <w:bCs/>
                <w:color w:val="000000"/>
                <w:sz w:val="18"/>
                <w:szCs w:val="18"/>
                <w:lang w:eastAsia="ru-RU"/>
              </w:rPr>
              <w:t>кВ</w:t>
            </w:r>
            <w:proofErr w:type="spellEnd"/>
            <w:r w:rsidRPr="00A701B2">
              <w:rPr>
                <w:rFonts w:ascii="PT Astra Serif" w:hAnsi="PT Astra Serif" w:cs="Arial"/>
                <w:b/>
                <w:bCs/>
                <w:color w:val="000000"/>
                <w:sz w:val="18"/>
                <w:szCs w:val="18"/>
                <w:lang w:eastAsia="ru-RU"/>
              </w:rPr>
              <w:t xml:space="preserve"> с траверсами без приставок: одностоечных</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proofErr w:type="spellStart"/>
            <w:proofErr w:type="gramStart"/>
            <w:r w:rsidRPr="00A701B2">
              <w:rPr>
                <w:rFonts w:ascii="PT Astra Serif" w:hAnsi="PT Astra Serif" w:cs="Arial"/>
                <w:b/>
                <w:bCs/>
                <w:color w:val="000000"/>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9</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9</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О</w:t>
            </w:r>
            <w:proofErr w:type="gramStart"/>
            <w:r w:rsidRPr="00A701B2">
              <w:rPr>
                <w:rFonts w:ascii="PT Astra Serif" w:hAnsi="PT Astra Serif" w:cs="Arial"/>
                <w:sz w:val="18"/>
                <w:szCs w:val="18"/>
                <w:lang w:eastAsia="ru-RU"/>
              </w:rPr>
              <w:t>Т(</w:t>
            </w:r>
            <w:proofErr w:type="gramEnd"/>
            <w:r w:rsidRPr="00A701B2">
              <w:rPr>
                <w:rFonts w:ascii="PT Astra Serif" w:hAnsi="PT Astra Serif" w:cs="Arial"/>
                <w:sz w:val="18"/>
                <w:szCs w:val="18"/>
                <w:lang w:eastAsia="ru-RU"/>
              </w:rPr>
              <w:t>ЗТ)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27,54</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16 569,17</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1-100-33</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Средний разряд работы 3,3</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3,06</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27,54</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601,64</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16 569,17</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ЭМ</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22 470,20</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lastRenderedPageBreak/>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7,83</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5 707,68</w:t>
            </w:r>
          </w:p>
        </w:tc>
      </w:tr>
      <w:tr w:rsidR="00D7238D" w:rsidRPr="00A701B2" w:rsidTr="002A1683">
        <w:trPr>
          <w:trHeight w:val="40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91.04.01-031</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Машины бурильно-крановые на автомобильном ходу, диаметр бурения до 800 мм, глубина бурения до 5 м</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маш</w:t>
            </w:r>
            <w:proofErr w:type="spellEnd"/>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0,68</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6,12</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2 088,77</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1,65</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3 446,47</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21 092,40</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4-100-050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 xml:space="preserve">) Средний разряд машинистов 5 </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0,68</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6,12</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750,23</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4 591,41</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91.14.02-001</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Автомобили бортовые, грузоподъемность до 5 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маш</w:t>
            </w:r>
            <w:proofErr w:type="spellEnd"/>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0,19</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1,71</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805,73</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1 377,80</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4-100-040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 xml:space="preserve">) Средний разряд машинистов 4 </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0,19</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1,71</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652,79</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1 116,27</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М</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1 612,77</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01.3.01.06-0038</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Смазка защитная электросетевая</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кг</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0,1</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0,9</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185,43</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1,56</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289,27</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260,34</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01.3.01.06-0051</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Смазка солидол жировой</w:t>
            </w:r>
            <w:proofErr w:type="gramStart"/>
            <w:r w:rsidRPr="00A701B2">
              <w:rPr>
                <w:rFonts w:ascii="PT Astra Serif" w:hAnsi="PT Astra Serif" w:cs="Arial"/>
                <w:sz w:val="18"/>
                <w:szCs w:val="18"/>
                <w:lang w:eastAsia="ru-RU"/>
              </w:rPr>
              <w:t xml:space="preserve"> Ж</w:t>
            </w:r>
            <w:proofErr w:type="gramEnd"/>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кг</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0,03</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0,27</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58,53</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1,56</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91,31</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24,65</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01.7.20.08-0051</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Ветошь хлопчатобумажная цветная</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кг</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0,02</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0,18</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56,11</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1,67</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93,70</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16,87</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14.4.02.04-0182</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Краска масляная МА-15, цветная</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кг</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0,4</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3,6</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61,28</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1,82</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111,53</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401,51</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14.4.03.03-0102</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Лак битумный БТ-577</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т</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0,0001</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0,0009</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80 020,98</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1,41</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112 829,58</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101,55</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20.2.02.04-0006</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Колпачки полиэтиленовые К-6</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 xml:space="preserve">100 </w:t>
            </w:r>
            <w:proofErr w:type="spellStart"/>
            <w:proofErr w:type="gramStart"/>
            <w:r w:rsidRPr="00A701B2">
              <w:rPr>
                <w:rFonts w:ascii="PT Astra Serif" w:hAnsi="PT Astra Serif" w:cs="Arial"/>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0,06</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0,54</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1 031,73</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1,45</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1 496,01</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807,85</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П</w:t>
            </w:r>
            <w:proofErr w:type="gramStart"/>
            <w:r w:rsidRPr="00A701B2">
              <w:rPr>
                <w:rFonts w:ascii="PT Astra Serif" w:hAnsi="PT Astra Serif" w:cs="Arial"/>
                <w:i/>
                <w:iCs/>
                <w:sz w:val="18"/>
                <w:szCs w:val="18"/>
                <w:lang w:eastAsia="ru-RU"/>
              </w:rPr>
              <w:t>,Н</w:t>
            </w:r>
            <w:proofErr w:type="gramEnd"/>
          </w:p>
        </w:tc>
        <w:tc>
          <w:tcPr>
            <w:tcW w:w="518"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01.7.15.03-0042</w:t>
            </w:r>
          </w:p>
        </w:tc>
        <w:tc>
          <w:tcPr>
            <w:tcW w:w="1138" w:type="pct"/>
            <w:gridSpan w:val="5"/>
            <w:shd w:val="clear" w:color="auto" w:fill="auto"/>
            <w:hideMark/>
          </w:tcPr>
          <w:p w:rsidR="00D7238D" w:rsidRPr="00A701B2" w:rsidRDefault="00D7238D" w:rsidP="002A1683">
            <w:pPr>
              <w:spacing w:after="0"/>
              <w:rPr>
                <w:rFonts w:ascii="PT Astra Serif" w:hAnsi="PT Astra Serif" w:cs="Arial"/>
                <w:i/>
                <w:iCs/>
                <w:sz w:val="18"/>
                <w:szCs w:val="18"/>
                <w:lang w:eastAsia="ru-RU"/>
              </w:rPr>
            </w:pPr>
            <w:r w:rsidRPr="00A701B2">
              <w:rPr>
                <w:rFonts w:ascii="PT Astra Serif" w:hAnsi="PT Astra Serif" w:cs="Arial"/>
                <w:i/>
                <w:iCs/>
                <w:sz w:val="18"/>
                <w:szCs w:val="18"/>
                <w:lang w:eastAsia="ru-RU"/>
              </w:rPr>
              <w:t>Болты с гайками и шайбами строительные</w:t>
            </w:r>
          </w:p>
        </w:tc>
        <w:tc>
          <w:tcPr>
            <w:tcW w:w="23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кг</w:t>
            </w:r>
          </w:p>
        </w:tc>
        <w:tc>
          <w:tcPr>
            <w:tcW w:w="271"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31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 </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П</w:t>
            </w:r>
            <w:proofErr w:type="gramStart"/>
            <w:r w:rsidRPr="00A701B2">
              <w:rPr>
                <w:rFonts w:ascii="PT Astra Serif" w:hAnsi="PT Astra Serif" w:cs="Arial"/>
                <w:i/>
                <w:iCs/>
                <w:sz w:val="18"/>
                <w:szCs w:val="18"/>
                <w:lang w:eastAsia="ru-RU"/>
              </w:rPr>
              <w:t>,Н</w:t>
            </w:r>
            <w:proofErr w:type="gramEnd"/>
          </w:p>
        </w:tc>
        <w:tc>
          <w:tcPr>
            <w:tcW w:w="518"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05.1.02.07</w:t>
            </w:r>
          </w:p>
        </w:tc>
        <w:tc>
          <w:tcPr>
            <w:tcW w:w="1138" w:type="pct"/>
            <w:gridSpan w:val="5"/>
            <w:shd w:val="clear" w:color="auto" w:fill="auto"/>
            <w:hideMark/>
          </w:tcPr>
          <w:p w:rsidR="00D7238D" w:rsidRPr="00A701B2" w:rsidRDefault="00D7238D" w:rsidP="002A1683">
            <w:pPr>
              <w:spacing w:after="0"/>
              <w:rPr>
                <w:rFonts w:ascii="PT Astra Serif" w:hAnsi="PT Astra Serif" w:cs="Arial"/>
                <w:i/>
                <w:iCs/>
                <w:sz w:val="18"/>
                <w:szCs w:val="18"/>
                <w:lang w:eastAsia="ru-RU"/>
              </w:rPr>
            </w:pPr>
            <w:r w:rsidRPr="00A701B2">
              <w:rPr>
                <w:rFonts w:ascii="PT Astra Serif" w:hAnsi="PT Astra Serif" w:cs="Arial"/>
                <w:i/>
                <w:iCs/>
                <w:sz w:val="18"/>
                <w:szCs w:val="18"/>
                <w:lang w:eastAsia="ru-RU"/>
              </w:rPr>
              <w:t xml:space="preserve">Стойка железобетонная </w:t>
            </w:r>
            <w:proofErr w:type="spellStart"/>
            <w:r w:rsidRPr="00A701B2">
              <w:rPr>
                <w:rFonts w:ascii="PT Astra Serif" w:hAnsi="PT Astra Serif" w:cs="Arial"/>
                <w:i/>
                <w:iCs/>
                <w:sz w:val="18"/>
                <w:szCs w:val="18"/>
                <w:lang w:eastAsia="ru-RU"/>
              </w:rPr>
              <w:t>вибрированная</w:t>
            </w:r>
            <w:proofErr w:type="spellEnd"/>
            <w:r w:rsidRPr="00A701B2">
              <w:rPr>
                <w:rFonts w:ascii="PT Astra Serif" w:hAnsi="PT Astra Serif" w:cs="Arial"/>
                <w:i/>
                <w:iCs/>
                <w:sz w:val="18"/>
                <w:szCs w:val="18"/>
                <w:lang w:eastAsia="ru-RU"/>
              </w:rPr>
              <w:t xml:space="preserve"> для опор</w:t>
            </w:r>
          </w:p>
        </w:tc>
        <w:tc>
          <w:tcPr>
            <w:tcW w:w="23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roofErr w:type="spellStart"/>
            <w:proofErr w:type="gramStart"/>
            <w:r w:rsidRPr="00A701B2">
              <w:rPr>
                <w:rFonts w:ascii="PT Astra Serif" w:hAnsi="PT Astra Serif" w:cs="Arial"/>
                <w:i/>
                <w:iCs/>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31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 </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П</w:t>
            </w:r>
            <w:proofErr w:type="gramStart"/>
            <w:r w:rsidRPr="00A701B2">
              <w:rPr>
                <w:rFonts w:ascii="PT Astra Serif" w:hAnsi="PT Astra Serif" w:cs="Arial"/>
                <w:i/>
                <w:iCs/>
                <w:sz w:val="18"/>
                <w:szCs w:val="18"/>
                <w:lang w:eastAsia="ru-RU"/>
              </w:rPr>
              <w:t>,Н</w:t>
            </w:r>
            <w:proofErr w:type="gramEnd"/>
          </w:p>
        </w:tc>
        <w:tc>
          <w:tcPr>
            <w:tcW w:w="518"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07.2.02.05</w:t>
            </w:r>
          </w:p>
        </w:tc>
        <w:tc>
          <w:tcPr>
            <w:tcW w:w="1138" w:type="pct"/>
            <w:gridSpan w:val="5"/>
            <w:shd w:val="clear" w:color="auto" w:fill="auto"/>
            <w:hideMark/>
          </w:tcPr>
          <w:p w:rsidR="00D7238D" w:rsidRPr="00A701B2" w:rsidRDefault="00D7238D" w:rsidP="002A1683">
            <w:pPr>
              <w:spacing w:after="0"/>
              <w:rPr>
                <w:rFonts w:ascii="PT Astra Serif" w:hAnsi="PT Astra Serif" w:cs="Arial"/>
                <w:i/>
                <w:iCs/>
                <w:sz w:val="18"/>
                <w:szCs w:val="18"/>
                <w:lang w:eastAsia="ru-RU"/>
              </w:rPr>
            </w:pPr>
            <w:r w:rsidRPr="00A701B2">
              <w:rPr>
                <w:rFonts w:ascii="PT Astra Serif" w:hAnsi="PT Astra Serif" w:cs="Arial"/>
                <w:i/>
                <w:iCs/>
                <w:sz w:val="18"/>
                <w:szCs w:val="18"/>
                <w:lang w:eastAsia="ru-RU"/>
              </w:rPr>
              <w:t>Траверсы стальные</w:t>
            </w:r>
          </w:p>
        </w:tc>
        <w:tc>
          <w:tcPr>
            <w:tcW w:w="23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т</w:t>
            </w:r>
          </w:p>
        </w:tc>
        <w:tc>
          <w:tcPr>
            <w:tcW w:w="271"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31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 </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П</w:t>
            </w:r>
            <w:proofErr w:type="gramStart"/>
            <w:r w:rsidRPr="00A701B2">
              <w:rPr>
                <w:rFonts w:ascii="PT Astra Serif" w:hAnsi="PT Astra Serif" w:cs="Arial"/>
                <w:i/>
                <w:iCs/>
                <w:sz w:val="18"/>
                <w:szCs w:val="18"/>
                <w:lang w:eastAsia="ru-RU"/>
              </w:rPr>
              <w:t>,Н</w:t>
            </w:r>
            <w:proofErr w:type="gramEnd"/>
          </w:p>
        </w:tc>
        <w:tc>
          <w:tcPr>
            <w:tcW w:w="518"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07.2.07.13</w:t>
            </w:r>
          </w:p>
        </w:tc>
        <w:tc>
          <w:tcPr>
            <w:tcW w:w="1138" w:type="pct"/>
            <w:gridSpan w:val="5"/>
            <w:shd w:val="clear" w:color="auto" w:fill="auto"/>
            <w:hideMark/>
          </w:tcPr>
          <w:p w:rsidR="00D7238D" w:rsidRPr="00A701B2" w:rsidRDefault="00D7238D" w:rsidP="002A1683">
            <w:pPr>
              <w:spacing w:after="0"/>
              <w:rPr>
                <w:rFonts w:ascii="PT Astra Serif" w:hAnsi="PT Astra Serif" w:cs="Arial"/>
                <w:i/>
                <w:iCs/>
                <w:sz w:val="18"/>
                <w:szCs w:val="18"/>
                <w:lang w:eastAsia="ru-RU"/>
              </w:rPr>
            </w:pPr>
            <w:r w:rsidRPr="00A701B2">
              <w:rPr>
                <w:rFonts w:ascii="PT Astra Serif" w:hAnsi="PT Astra Serif" w:cs="Arial"/>
                <w:i/>
                <w:iCs/>
                <w:sz w:val="18"/>
                <w:szCs w:val="18"/>
                <w:lang w:eastAsia="ru-RU"/>
              </w:rPr>
              <w:t>Хомуты стальные</w:t>
            </w:r>
          </w:p>
        </w:tc>
        <w:tc>
          <w:tcPr>
            <w:tcW w:w="23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кг</w:t>
            </w:r>
          </w:p>
        </w:tc>
        <w:tc>
          <w:tcPr>
            <w:tcW w:w="271"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31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 </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П</w:t>
            </w:r>
            <w:proofErr w:type="gramStart"/>
            <w:r w:rsidRPr="00A701B2">
              <w:rPr>
                <w:rFonts w:ascii="PT Astra Serif" w:hAnsi="PT Astra Serif" w:cs="Arial"/>
                <w:i/>
                <w:iCs/>
                <w:sz w:val="18"/>
                <w:szCs w:val="18"/>
                <w:lang w:eastAsia="ru-RU"/>
              </w:rPr>
              <w:t>,Н</w:t>
            </w:r>
            <w:proofErr w:type="gramEnd"/>
          </w:p>
        </w:tc>
        <w:tc>
          <w:tcPr>
            <w:tcW w:w="518"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08.3.04.02</w:t>
            </w:r>
          </w:p>
        </w:tc>
        <w:tc>
          <w:tcPr>
            <w:tcW w:w="1138" w:type="pct"/>
            <w:gridSpan w:val="5"/>
            <w:shd w:val="clear" w:color="auto" w:fill="auto"/>
            <w:hideMark/>
          </w:tcPr>
          <w:p w:rsidR="00D7238D" w:rsidRPr="00A701B2" w:rsidRDefault="00D7238D" w:rsidP="002A1683">
            <w:pPr>
              <w:spacing w:after="0"/>
              <w:rPr>
                <w:rFonts w:ascii="PT Astra Serif" w:hAnsi="PT Astra Serif" w:cs="Arial"/>
                <w:i/>
                <w:iCs/>
                <w:sz w:val="18"/>
                <w:szCs w:val="18"/>
                <w:lang w:eastAsia="ru-RU"/>
              </w:rPr>
            </w:pPr>
            <w:r w:rsidRPr="00A701B2">
              <w:rPr>
                <w:rFonts w:ascii="PT Astra Serif" w:hAnsi="PT Astra Serif" w:cs="Arial"/>
                <w:i/>
                <w:iCs/>
                <w:sz w:val="18"/>
                <w:szCs w:val="18"/>
                <w:lang w:eastAsia="ru-RU"/>
              </w:rPr>
              <w:t>Сталь стержневая диаметром до 10 мм</w:t>
            </w:r>
          </w:p>
        </w:tc>
        <w:tc>
          <w:tcPr>
            <w:tcW w:w="23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т</w:t>
            </w:r>
          </w:p>
        </w:tc>
        <w:tc>
          <w:tcPr>
            <w:tcW w:w="271"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31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 </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П</w:t>
            </w:r>
            <w:proofErr w:type="gramStart"/>
            <w:r w:rsidRPr="00A701B2">
              <w:rPr>
                <w:rFonts w:ascii="PT Astra Serif" w:hAnsi="PT Astra Serif" w:cs="Arial"/>
                <w:i/>
                <w:iCs/>
                <w:sz w:val="18"/>
                <w:szCs w:val="18"/>
                <w:lang w:eastAsia="ru-RU"/>
              </w:rPr>
              <w:t>,Н</w:t>
            </w:r>
            <w:proofErr w:type="gramEnd"/>
          </w:p>
        </w:tc>
        <w:tc>
          <w:tcPr>
            <w:tcW w:w="518"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22.2.01.04</w:t>
            </w:r>
          </w:p>
        </w:tc>
        <w:tc>
          <w:tcPr>
            <w:tcW w:w="1138" w:type="pct"/>
            <w:gridSpan w:val="5"/>
            <w:shd w:val="clear" w:color="auto" w:fill="auto"/>
            <w:hideMark/>
          </w:tcPr>
          <w:p w:rsidR="00D7238D" w:rsidRPr="00A701B2" w:rsidRDefault="00D7238D" w:rsidP="002A1683">
            <w:pPr>
              <w:spacing w:after="0"/>
              <w:rPr>
                <w:rFonts w:ascii="PT Astra Serif" w:hAnsi="PT Astra Serif" w:cs="Arial"/>
                <w:i/>
                <w:iCs/>
                <w:sz w:val="18"/>
                <w:szCs w:val="18"/>
                <w:lang w:eastAsia="ru-RU"/>
              </w:rPr>
            </w:pPr>
            <w:r w:rsidRPr="00A701B2">
              <w:rPr>
                <w:rFonts w:ascii="PT Astra Serif" w:hAnsi="PT Astra Serif" w:cs="Arial"/>
                <w:i/>
                <w:iCs/>
                <w:sz w:val="18"/>
                <w:szCs w:val="18"/>
                <w:lang w:eastAsia="ru-RU"/>
              </w:rPr>
              <w:t>Изоляторы штыревые</w:t>
            </w:r>
          </w:p>
        </w:tc>
        <w:tc>
          <w:tcPr>
            <w:tcW w:w="23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roofErr w:type="spellStart"/>
            <w:proofErr w:type="gramStart"/>
            <w:r w:rsidRPr="00A701B2">
              <w:rPr>
                <w:rFonts w:ascii="PT Astra Serif" w:hAnsi="PT Astra Serif" w:cs="Arial"/>
                <w:i/>
                <w:iCs/>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31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 </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П</w:t>
            </w:r>
            <w:proofErr w:type="gramStart"/>
            <w:r w:rsidRPr="00A701B2">
              <w:rPr>
                <w:rFonts w:ascii="PT Astra Serif" w:hAnsi="PT Astra Serif" w:cs="Arial"/>
                <w:i/>
                <w:iCs/>
                <w:sz w:val="18"/>
                <w:szCs w:val="18"/>
                <w:lang w:eastAsia="ru-RU"/>
              </w:rPr>
              <w:t>,Н</w:t>
            </w:r>
            <w:proofErr w:type="gramEnd"/>
          </w:p>
        </w:tc>
        <w:tc>
          <w:tcPr>
            <w:tcW w:w="518"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22.2.02.21</w:t>
            </w:r>
          </w:p>
        </w:tc>
        <w:tc>
          <w:tcPr>
            <w:tcW w:w="1138" w:type="pct"/>
            <w:gridSpan w:val="5"/>
            <w:shd w:val="clear" w:color="auto" w:fill="auto"/>
            <w:hideMark/>
          </w:tcPr>
          <w:p w:rsidR="00D7238D" w:rsidRPr="00A701B2" w:rsidRDefault="00D7238D" w:rsidP="002A1683">
            <w:pPr>
              <w:spacing w:after="0"/>
              <w:rPr>
                <w:rFonts w:ascii="PT Astra Serif" w:hAnsi="PT Astra Serif" w:cs="Arial"/>
                <w:i/>
                <w:iCs/>
                <w:sz w:val="18"/>
                <w:szCs w:val="18"/>
                <w:lang w:eastAsia="ru-RU"/>
              </w:rPr>
            </w:pPr>
            <w:r w:rsidRPr="00A701B2">
              <w:rPr>
                <w:rFonts w:ascii="PT Astra Serif" w:hAnsi="PT Astra Serif" w:cs="Arial"/>
                <w:i/>
                <w:iCs/>
                <w:sz w:val="18"/>
                <w:szCs w:val="18"/>
                <w:lang w:eastAsia="ru-RU"/>
              </w:rPr>
              <w:t>Штыри</w:t>
            </w:r>
          </w:p>
        </w:tc>
        <w:tc>
          <w:tcPr>
            <w:tcW w:w="23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roofErr w:type="spellStart"/>
            <w:proofErr w:type="gramStart"/>
            <w:r w:rsidRPr="00A701B2">
              <w:rPr>
                <w:rFonts w:ascii="PT Astra Serif" w:hAnsi="PT Astra Serif" w:cs="Arial"/>
                <w:i/>
                <w:iCs/>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31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 </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П</w:t>
            </w:r>
            <w:proofErr w:type="gramStart"/>
            <w:r w:rsidRPr="00A701B2">
              <w:rPr>
                <w:rFonts w:ascii="PT Astra Serif" w:hAnsi="PT Astra Serif" w:cs="Arial"/>
                <w:i/>
                <w:iCs/>
                <w:sz w:val="18"/>
                <w:szCs w:val="18"/>
                <w:lang w:eastAsia="ru-RU"/>
              </w:rPr>
              <w:t>,Н</w:t>
            </w:r>
            <w:proofErr w:type="gramEnd"/>
          </w:p>
        </w:tc>
        <w:tc>
          <w:tcPr>
            <w:tcW w:w="518"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22.2.02.23</w:t>
            </w:r>
          </w:p>
        </w:tc>
        <w:tc>
          <w:tcPr>
            <w:tcW w:w="1138" w:type="pct"/>
            <w:gridSpan w:val="5"/>
            <w:shd w:val="clear" w:color="auto" w:fill="auto"/>
            <w:hideMark/>
          </w:tcPr>
          <w:p w:rsidR="00D7238D" w:rsidRPr="00A701B2" w:rsidRDefault="00D7238D" w:rsidP="002A1683">
            <w:pPr>
              <w:spacing w:after="0"/>
              <w:rPr>
                <w:rFonts w:ascii="PT Astra Serif" w:hAnsi="PT Astra Serif" w:cs="Arial"/>
                <w:i/>
                <w:iCs/>
                <w:sz w:val="18"/>
                <w:szCs w:val="18"/>
                <w:lang w:eastAsia="ru-RU"/>
              </w:rPr>
            </w:pPr>
            <w:r w:rsidRPr="00A701B2">
              <w:rPr>
                <w:rFonts w:ascii="PT Astra Serif" w:hAnsi="PT Astra Serif" w:cs="Arial"/>
                <w:i/>
                <w:iCs/>
                <w:sz w:val="18"/>
                <w:szCs w:val="18"/>
                <w:lang w:eastAsia="ru-RU"/>
              </w:rPr>
              <w:t>Металлические плакаты</w:t>
            </w:r>
          </w:p>
        </w:tc>
        <w:tc>
          <w:tcPr>
            <w:tcW w:w="23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roofErr w:type="spellStart"/>
            <w:proofErr w:type="gramStart"/>
            <w:r w:rsidRPr="00A701B2">
              <w:rPr>
                <w:rFonts w:ascii="PT Astra Serif" w:hAnsi="PT Astra Serif" w:cs="Arial"/>
                <w:i/>
                <w:iCs/>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31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 </w:t>
            </w:r>
          </w:p>
        </w:tc>
      </w:tr>
      <w:tr w:rsidR="00D7238D" w:rsidRPr="00A701B2" w:rsidTr="002A1683">
        <w:trPr>
          <w:trHeight w:val="288"/>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Итого прямые затраты</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46 359,82</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ФОТ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22 276,85</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roofErr w:type="spellStart"/>
            <w:proofErr w:type="gramStart"/>
            <w:r w:rsidRPr="00A701B2">
              <w:rPr>
                <w:rFonts w:ascii="PT Astra Serif" w:hAnsi="PT Astra Serif" w:cs="Arial"/>
                <w:sz w:val="18"/>
                <w:szCs w:val="18"/>
                <w:lang w:eastAsia="ru-RU"/>
              </w:rPr>
              <w:t>Пр</w:t>
            </w:r>
            <w:proofErr w:type="spellEnd"/>
            <w:proofErr w:type="gramEnd"/>
            <w:r w:rsidRPr="00A701B2">
              <w:rPr>
                <w:rFonts w:ascii="PT Astra Serif" w:hAnsi="PT Astra Serif" w:cs="Arial"/>
                <w:sz w:val="18"/>
                <w:szCs w:val="18"/>
                <w:lang w:eastAsia="ru-RU"/>
              </w:rPr>
              <w:t>/812-027.0-2</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НР Линии электропередачи</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104</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104</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23 167,92</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roofErr w:type="spellStart"/>
            <w:proofErr w:type="gramStart"/>
            <w:r w:rsidRPr="00A701B2">
              <w:rPr>
                <w:rFonts w:ascii="PT Astra Serif" w:hAnsi="PT Astra Serif" w:cs="Arial"/>
                <w:sz w:val="18"/>
                <w:szCs w:val="18"/>
                <w:lang w:eastAsia="ru-RU"/>
              </w:rPr>
              <w:t>Пр</w:t>
            </w:r>
            <w:proofErr w:type="spellEnd"/>
            <w:proofErr w:type="gramEnd"/>
            <w:r w:rsidRPr="00A701B2">
              <w:rPr>
                <w:rFonts w:ascii="PT Astra Serif" w:hAnsi="PT Astra Serif" w:cs="Arial"/>
                <w:sz w:val="18"/>
                <w:szCs w:val="18"/>
                <w:lang w:eastAsia="ru-RU"/>
              </w:rPr>
              <w:t>/774-027.0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СП Линии электропередачи</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60</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60</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13 366,11</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9 210,43</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82 893,85</w:t>
            </w:r>
          </w:p>
        </w:tc>
      </w:tr>
      <w:tr w:rsidR="00D7238D" w:rsidRPr="00A701B2" w:rsidTr="002A1683">
        <w:trPr>
          <w:trHeight w:val="1224"/>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3.1</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ФСБЦ-05.1.02.07-0046</w:t>
            </w:r>
            <w:r w:rsidRPr="00A701B2">
              <w:rPr>
                <w:rFonts w:ascii="PT Astra Serif" w:hAnsi="PT Astra Serif" w:cs="Arial"/>
                <w:b/>
                <w:bCs/>
                <w:color w:val="000000"/>
                <w:sz w:val="18"/>
                <w:szCs w:val="18"/>
                <w:lang w:eastAsia="ru-RU"/>
              </w:rPr>
              <w:br/>
              <w:t>применительно</w:t>
            </w:r>
            <w:r w:rsidRPr="00A701B2">
              <w:rPr>
                <w:rFonts w:ascii="PT Astra Serif" w:hAnsi="PT Astra Serif" w:cs="Arial"/>
                <w:b/>
                <w:bCs/>
                <w:color w:val="000000"/>
                <w:sz w:val="18"/>
                <w:szCs w:val="18"/>
                <w:lang w:eastAsia="ru-RU"/>
              </w:rPr>
              <w:br/>
              <w:t xml:space="preserve">Сплит-форма Ханты-Мансийский автономный округ - Югра (4 зона) на 1 </w:t>
            </w:r>
            <w:r w:rsidRPr="00A701B2">
              <w:rPr>
                <w:rFonts w:ascii="PT Astra Serif" w:hAnsi="PT Astra Serif" w:cs="Arial"/>
                <w:b/>
                <w:bCs/>
                <w:color w:val="000000"/>
                <w:sz w:val="18"/>
                <w:szCs w:val="18"/>
                <w:lang w:eastAsia="ru-RU"/>
              </w:rPr>
              <w:lastRenderedPageBreak/>
              <w:t>квартал 2026 года.xlsx</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lastRenderedPageBreak/>
              <w:t xml:space="preserve">Стойки железобетонные </w:t>
            </w:r>
            <w:proofErr w:type="spellStart"/>
            <w:r w:rsidRPr="00A701B2">
              <w:rPr>
                <w:rFonts w:ascii="PT Astra Serif" w:hAnsi="PT Astra Serif" w:cs="Arial"/>
                <w:b/>
                <w:bCs/>
                <w:color w:val="000000"/>
                <w:sz w:val="18"/>
                <w:szCs w:val="18"/>
                <w:lang w:eastAsia="ru-RU"/>
              </w:rPr>
              <w:t>СЦс</w:t>
            </w:r>
            <w:proofErr w:type="spellEnd"/>
            <w:r w:rsidRPr="00A701B2">
              <w:rPr>
                <w:rFonts w:ascii="PT Astra Serif" w:hAnsi="PT Astra Serif" w:cs="Arial"/>
                <w:b/>
                <w:bCs/>
                <w:color w:val="000000"/>
                <w:sz w:val="18"/>
                <w:szCs w:val="18"/>
                <w:lang w:eastAsia="ru-RU"/>
              </w:rPr>
              <w:t xml:space="preserve">, объем до 0,3 м3, бетон В30, расход арматуры от 250 до 300 кг/м3 // стойка железобетонная </w:t>
            </w:r>
            <w:proofErr w:type="gramStart"/>
            <w:r w:rsidRPr="00A701B2">
              <w:rPr>
                <w:rFonts w:ascii="PT Astra Serif" w:hAnsi="PT Astra Serif" w:cs="Arial"/>
                <w:b/>
                <w:bCs/>
                <w:color w:val="000000"/>
                <w:sz w:val="18"/>
                <w:szCs w:val="18"/>
                <w:lang w:eastAsia="ru-RU"/>
              </w:rPr>
              <w:t>СВ</w:t>
            </w:r>
            <w:proofErr w:type="gramEnd"/>
            <w:r w:rsidRPr="00A701B2">
              <w:rPr>
                <w:rFonts w:ascii="PT Astra Serif" w:hAnsi="PT Astra Serif" w:cs="Arial"/>
                <w:b/>
                <w:bCs/>
                <w:color w:val="000000"/>
                <w:sz w:val="18"/>
                <w:szCs w:val="18"/>
                <w:lang w:eastAsia="ru-RU"/>
              </w:rPr>
              <w:t xml:space="preserve"> 95-2</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м3</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2,7</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2,7</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45 979,39</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1,09</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50 117,54</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135 317,36</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lastRenderedPageBreak/>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135 317,36</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4</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ГЭСН33-04-014-02</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Установка светильников: с лампами люминесцентными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proofErr w:type="spellStart"/>
            <w:proofErr w:type="gramStart"/>
            <w:r w:rsidRPr="00A701B2">
              <w:rPr>
                <w:rFonts w:ascii="PT Astra Serif" w:hAnsi="PT Astra Serif" w:cs="Arial"/>
                <w:b/>
                <w:bCs/>
                <w:color w:val="000000"/>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13</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13</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О</w:t>
            </w:r>
            <w:proofErr w:type="gramStart"/>
            <w:r w:rsidRPr="00A701B2">
              <w:rPr>
                <w:rFonts w:ascii="PT Astra Serif" w:hAnsi="PT Astra Serif" w:cs="Arial"/>
                <w:sz w:val="18"/>
                <w:szCs w:val="18"/>
                <w:lang w:eastAsia="ru-RU"/>
              </w:rPr>
              <w:t>Т(</w:t>
            </w:r>
            <w:proofErr w:type="gramEnd"/>
            <w:r w:rsidRPr="00A701B2">
              <w:rPr>
                <w:rFonts w:ascii="PT Astra Serif" w:hAnsi="PT Astra Serif" w:cs="Arial"/>
                <w:sz w:val="18"/>
                <w:szCs w:val="18"/>
                <w:lang w:eastAsia="ru-RU"/>
              </w:rPr>
              <w:t>ЗТ)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26,13</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15 720,85</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1-100-33</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Средний разряд работы 3,3</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2,01</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26,13</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601,64</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15 720,85</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ЭМ</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13 886,82</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10,53</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7 760,58</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91.06.06-013</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Автогидроподъемники, высота подъема 22 м</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маш</w:t>
            </w:r>
            <w:proofErr w:type="spellEnd"/>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0,7</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9,1</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756,44</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1,85</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1 399,41</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12 734,63</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4-100-050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 xml:space="preserve">) Средний разряд машинистов 5 </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0,7</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9,1</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750,23</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6 827,09</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91.14.02-001</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Автомобили бортовые, грузоподъемность до 5 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маш</w:t>
            </w:r>
            <w:proofErr w:type="spellEnd"/>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0,11</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1,43</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805,73</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1 152,19</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4-100-040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 xml:space="preserve">) Средний разряд машинистов 4 </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0,11</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1,43</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652,79</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933,49</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М</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220,12</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01.3.01.01-0010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Бензин-растворитель</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кг</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0,06</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0,78</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160,27</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1,46</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233,99</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182,51</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01.3.01.06-0038</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Смазка защитная электросетевая</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кг</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0,01</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0,13</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185,43</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1,56</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289,27</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37,61</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П</w:t>
            </w:r>
            <w:proofErr w:type="gramStart"/>
            <w:r w:rsidRPr="00A701B2">
              <w:rPr>
                <w:rFonts w:ascii="PT Astra Serif" w:hAnsi="PT Astra Serif" w:cs="Arial"/>
                <w:i/>
                <w:iCs/>
                <w:sz w:val="18"/>
                <w:szCs w:val="18"/>
                <w:lang w:eastAsia="ru-RU"/>
              </w:rPr>
              <w:t>,Н</w:t>
            </w:r>
            <w:proofErr w:type="gramEnd"/>
          </w:p>
        </w:tc>
        <w:tc>
          <w:tcPr>
            <w:tcW w:w="518"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01.7.15.03-0042</w:t>
            </w:r>
          </w:p>
        </w:tc>
        <w:tc>
          <w:tcPr>
            <w:tcW w:w="1138" w:type="pct"/>
            <w:gridSpan w:val="5"/>
            <w:shd w:val="clear" w:color="auto" w:fill="auto"/>
            <w:hideMark/>
          </w:tcPr>
          <w:p w:rsidR="00D7238D" w:rsidRPr="00A701B2" w:rsidRDefault="00D7238D" w:rsidP="002A1683">
            <w:pPr>
              <w:spacing w:after="0"/>
              <w:rPr>
                <w:rFonts w:ascii="PT Astra Serif" w:hAnsi="PT Astra Serif" w:cs="Arial"/>
                <w:i/>
                <w:iCs/>
                <w:sz w:val="18"/>
                <w:szCs w:val="18"/>
                <w:lang w:eastAsia="ru-RU"/>
              </w:rPr>
            </w:pPr>
            <w:r w:rsidRPr="00A701B2">
              <w:rPr>
                <w:rFonts w:ascii="PT Astra Serif" w:hAnsi="PT Astra Serif" w:cs="Arial"/>
                <w:i/>
                <w:iCs/>
                <w:sz w:val="18"/>
                <w:szCs w:val="18"/>
                <w:lang w:eastAsia="ru-RU"/>
              </w:rPr>
              <w:t>Болты с гайками и шайбами строительные</w:t>
            </w:r>
          </w:p>
        </w:tc>
        <w:tc>
          <w:tcPr>
            <w:tcW w:w="23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кг</w:t>
            </w:r>
          </w:p>
        </w:tc>
        <w:tc>
          <w:tcPr>
            <w:tcW w:w="271"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31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 </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П</w:t>
            </w:r>
            <w:proofErr w:type="gramStart"/>
            <w:r w:rsidRPr="00A701B2">
              <w:rPr>
                <w:rFonts w:ascii="PT Astra Serif" w:hAnsi="PT Astra Serif" w:cs="Arial"/>
                <w:i/>
                <w:iCs/>
                <w:sz w:val="18"/>
                <w:szCs w:val="18"/>
                <w:lang w:eastAsia="ru-RU"/>
              </w:rPr>
              <w:t>,Н</w:t>
            </w:r>
            <w:proofErr w:type="gramEnd"/>
          </w:p>
        </w:tc>
        <w:tc>
          <w:tcPr>
            <w:tcW w:w="518"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07.2.07.13</w:t>
            </w:r>
          </w:p>
        </w:tc>
        <w:tc>
          <w:tcPr>
            <w:tcW w:w="1138" w:type="pct"/>
            <w:gridSpan w:val="5"/>
            <w:shd w:val="clear" w:color="auto" w:fill="auto"/>
            <w:hideMark/>
          </w:tcPr>
          <w:p w:rsidR="00D7238D" w:rsidRPr="00A701B2" w:rsidRDefault="00D7238D" w:rsidP="002A1683">
            <w:pPr>
              <w:spacing w:after="0"/>
              <w:rPr>
                <w:rFonts w:ascii="PT Astra Serif" w:hAnsi="PT Astra Serif" w:cs="Arial"/>
                <w:i/>
                <w:iCs/>
                <w:sz w:val="18"/>
                <w:szCs w:val="18"/>
                <w:lang w:eastAsia="ru-RU"/>
              </w:rPr>
            </w:pPr>
            <w:r w:rsidRPr="00A701B2">
              <w:rPr>
                <w:rFonts w:ascii="PT Astra Serif" w:hAnsi="PT Astra Serif" w:cs="Arial"/>
                <w:i/>
                <w:iCs/>
                <w:sz w:val="18"/>
                <w:szCs w:val="18"/>
                <w:lang w:eastAsia="ru-RU"/>
              </w:rPr>
              <w:t>Хомуты стальные</w:t>
            </w:r>
          </w:p>
        </w:tc>
        <w:tc>
          <w:tcPr>
            <w:tcW w:w="23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кг</w:t>
            </w:r>
          </w:p>
        </w:tc>
        <w:tc>
          <w:tcPr>
            <w:tcW w:w="271"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31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 </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П</w:t>
            </w:r>
            <w:proofErr w:type="gramStart"/>
            <w:r w:rsidRPr="00A701B2">
              <w:rPr>
                <w:rFonts w:ascii="PT Astra Serif" w:hAnsi="PT Astra Serif" w:cs="Arial"/>
                <w:i/>
                <w:iCs/>
                <w:sz w:val="18"/>
                <w:szCs w:val="18"/>
                <w:lang w:eastAsia="ru-RU"/>
              </w:rPr>
              <w:t>,Н</w:t>
            </w:r>
            <w:proofErr w:type="gramEnd"/>
          </w:p>
        </w:tc>
        <w:tc>
          <w:tcPr>
            <w:tcW w:w="518"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20.2.06.05</w:t>
            </w:r>
          </w:p>
        </w:tc>
        <w:tc>
          <w:tcPr>
            <w:tcW w:w="1138" w:type="pct"/>
            <w:gridSpan w:val="5"/>
            <w:shd w:val="clear" w:color="auto" w:fill="auto"/>
            <w:hideMark/>
          </w:tcPr>
          <w:p w:rsidR="00D7238D" w:rsidRPr="00A701B2" w:rsidRDefault="00D7238D" w:rsidP="002A1683">
            <w:pPr>
              <w:spacing w:after="0"/>
              <w:rPr>
                <w:rFonts w:ascii="PT Astra Serif" w:hAnsi="PT Astra Serif" w:cs="Arial"/>
                <w:i/>
                <w:iCs/>
                <w:sz w:val="18"/>
                <w:szCs w:val="18"/>
                <w:lang w:eastAsia="ru-RU"/>
              </w:rPr>
            </w:pPr>
            <w:r w:rsidRPr="00A701B2">
              <w:rPr>
                <w:rFonts w:ascii="PT Astra Serif" w:hAnsi="PT Astra Serif" w:cs="Arial"/>
                <w:i/>
                <w:iCs/>
                <w:sz w:val="18"/>
                <w:szCs w:val="18"/>
                <w:lang w:eastAsia="ru-RU"/>
              </w:rPr>
              <w:t>Кронштейны</w:t>
            </w:r>
          </w:p>
        </w:tc>
        <w:tc>
          <w:tcPr>
            <w:tcW w:w="23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кг</w:t>
            </w:r>
          </w:p>
        </w:tc>
        <w:tc>
          <w:tcPr>
            <w:tcW w:w="271"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31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 </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П</w:t>
            </w:r>
            <w:proofErr w:type="gramStart"/>
            <w:r w:rsidRPr="00A701B2">
              <w:rPr>
                <w:rFonts w:ascii="PT Astra Serif" w:hAnsi="PT Astra Serif" w:cs="Arial"/>
                <w:i/>
                <w:iCs/>
                <w:sz w:val="18"/>
                <w:szCs w:val="18"/>
                <w:lang w:eastAsia="ru-RU"/>
              </w:rPr>
              <w:t>,Н</w:t>
            </w:r>
            <w:proofErr w:type="gramEnd"/>
          </w:p>
        </w:tc>
        <w:tc>
          <w:tcPr>
            <w:tcW w:w="518"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20.3.03.04</w:t>
            </w:r>
          </w:p>
        </w:tc>
        <w:tc>
          <w:tcPr>
            <w:tcW w:w="1138" w:type="pct"/>
            <w:gridSpan w:val="5"/>
            <w:shd w:val="clear" w:color="auto" w:fill="auto"/>
            <w:hideMark/>
          </w:tcPr>
          <w:p w:rsidR="00D7238D" w:rsidRPr="00A701B2" w:rsidRDefault="00D7238D" w:rsidP="002A1683">
            <w:pPr>
              <w:spacing w:after="0"/>
              <w:rPr>
                <w:rFonts w:ascii="PT Astra Serif" w:hAnsi="PT Astra Serif" w:cs="Arial"/>
                <w:i/>
                <w:iCs/>
                <w:sz w:val="18"/>
                <w:szCs w:val="18"/>
                <w:lang w:eastAsia="ru-RU"/>
              </w:rPr>
            </w:pPr>
            <w:r w:rsidRPr="00A701B2">
              <w:rPr>
                <w:rFonts w:ascii="PT Astra Serif" w:hAnsi="PT Astra Serif" w:cs="Arial"/>
                <w:i/>
                <w:iCs/>
                <w:sz w:val="18"/>
                <w:szCs w:val="18"/>
                <w:lang w:eastAsia="ru-RU"/>
              </w:rPr>
              <w:t>Светильники с люминесцентными или ртутными лампами</w:t>
            </w:r>
          </w:p>
        </w:tc>
        <w:tc>
          <w:tcPr>
            <w:tcW w:w="23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roofErr w:type="spellStart"/>
            <w:proofErr w:type="gramStart"/>
            <w:r w:rsidRPr="00A701B2">
              <w:rPr>
                <w:rFonts w:ascii="PT Astra Serif" w:hAnsi="PT Astra Serif" w:cs="Arial"/>
                <w:i/>
                <w:iCs/>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31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 </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П</w:t>
            </w:r>
            <w:proofErr w:type="gramStart"/>
            <w:r w:rsidRPr="00A701B2">
              <w:rPr>
                <w:rFonts w:ascii="PT Astra Serif" w:hAnsi="PT Astra Serif" w:cs="Arial"/>
                <w:i/>
                <w:iCs/>
                <w:sz w:val="18"/>
                <w:szCs w:val="18"/>
                <w:lang w:eastAsia="ru-RU"/>
              </w:rPr>
              <w:t>,Н</w:t>
            </w:r>
            <w:proofErr w:type="gramEnd"/>
          </w:p>
        </w:tc>
        <w:tc>
          <w:tcPr>
            <w:tcW w:w="518"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21.2.03.09</w:t>
            </w:r>
          </w:p>
        </w:tc>
        <w:tc>
          <w:tcPr>
            <w:tcW w:w="1138" w:type="pct"/>
            <w:gridSpan w:val="5"/>
            <w:shd w:val="clear" w:color="auto" w:fill="auto"/>
            <w:hideMark/>
          </w:tcPr>
          <w:p w:rsidR="00D7238D" w:rsidRPr="00A701B2" w:rsidRDefault="00D7238D" w:rsidP="002A1683">
            <w:pPr>
              <w:spacing w:after="0"/>
              <w:rPr>
                <w:rFonts w:ascii="PT Astra Serif" w:hAnsi="PT Astra Serif" w:cs="Arial"/>
                <w:i/>
                <w:iCs/>
                <w:sz w:val="18"/>
                <w:szCs w:val="18"/>
                <w:lang w:eastAsia="ru-RU"/>
              </w:rPr>
            </w:pPr>
            <w:r w:rsidRPr="00A701B2">
              <w:rPr>
                <w:rFonts w:ascii="PT Astra Serif" w:hAnsi="PT Astra Serif" w:cs="Arial"/>
                <w:i/>
                <w:iCs/>
                <w:sz w:val="18"/>
                <w:szCs w:val="18"/>
                <w:lang w:eastAsia="ru-RU"/>
              </w:rPr>
              <w:t>Провода с резиновой изоляцией</w:t>
            </w:r>
          </w:p>
        </w:tc>
        <w:tc>
          <w:tcPr>
            <w:tcW w:w="23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т</w:t>
            </w:r>
          </w:p>
        </w:tc>
        <w:tc>
          <w:tcPr>
            <w:tcW w:w="271"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31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 </w:t>
            </w:r>
          </w:p>
        </w:tc>
      </w:tr>
      <w:tr w:rsidR="00D7238D" w:rsidRPr="00A701B2" w:rsidTr="002A1683">
        <w:trPr>
          <w:trHeight w:val="288"/>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Итого прямые затраты</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37 588,37</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ФОТ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23 481,43</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roofErr w:type="spellStart"/>
            <w:proofErr w:type="gramStart"/>
            <w:r w:rsidRPr="00A701B2">
              <w:rPr>
                <w:rFonts w:ascii="PT Astra Serif" w:hAnsi="PT Astra Serif" w:cs="Arial"/>
                <w:sz w:val="18"/>
                <w:szCs w:val="18"/>
                <w:lang w:eastAsia="ru-RU"/>
              </w:rPr>
              <w:t>Пр</w:t>
            </w:r>
            <w:proofErr w:type="spellEnd"/>
            <w:proofErr w:type="gramEnd"/>
            <w:r w:rsidRPr="00A701B2">
              <w:rPr>
                <w:rFonts w:ascii="PT Astra Serif" w:hAnsi="PT Astra Serif" w:cs="Arial"/>
                <w:sz w:val="18"/>
                <w:szCs w:val="18"/>
                <w:lang w:eastAsia="ru-RU"/>
              </w:rPr>
              <w:t>/812-027.0-2</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НР Линии электропередачи</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104</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104</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24 420,69</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roofErr w:type="spellStart"/>
            <w:proofErr w:type="gramStart"/>
            <w:r w:rsidRPr="00A701B2">
              <w:rPr>
                <w:rFonts w:ascii="PT Astra Serif" w:hAnsi="PT Astra Serif" w:cs="Arial"/>
                <w:sz w:val="18"/>
                <w:szCs w:val="18"/>
                <w:lang w:eastAsia="ru-RU"/>
              </w:rPr>
              <w:t>Пр</w:t>
            </w:r>
            <w:proofErr w:type="spellEnd"/>
            <w:proofErr w:type="gramEnd"/>
            <w:r w:rsidRPr="00A701B2">
              <w:rPr>
                <w:rFonts w:ascii="PT Astra Serif" w:hAnsi="PT Astra Serif" w:cs="Arial"/>
                <w:sz w:val="18"/>
                <w:szCs w:val="18"/>
                <w:lang w:eastAsia="ru-RU"/>
              </w:rPr>
              <w:t>/774-027.0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СП Линии электропередачи</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60</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60</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14 088,86</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5 853,69</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76 097,92</w:t>
            </w:r>
          </w:p>
        </w:tc>
      </w:tr>
      <w:tr w:rsidR="00D7238D" w:rsidRPr="00A701B2" w:rsidTr="002A1683">
        <w:trPr>
          <w:trHeight w:val="1224"/>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lastRenderedPageBreak/>
              <w:t>4.1</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ФСБЦ-07.2.02.02-0074</w:t>
            </w:r>
            <w:r w:rsidRPr="00A701B2">
              <w:rPr>
                <w:rFonts w:ascii="PT Astra Serif" w:hAnsi="PT Astra Serif" w:cs="Arial"/>
                <w:b/>
                <w:bCs/>
                <w:color w:val="000000"/>
                <w:sz w:val="18"/>
                <w:szCs w:val="18"/>
                <w:lang w:eastAsia="ru-RU"/>
              </w:rPr>
              <w:br/>
              <w:t>применительно</w:t>
            </w:r>
            <w:r w:rsidRPr="00A701B2">
              <w:rPr>
                <w:rFonts w:ascii="PT Astra Serif"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xml:space="preserve">Кронштейн </w:t>
            </w:r>
            <w:proofErr w:type="spellStart"/>
            <w:r w:rsidRPr="00A701B2">
              <w:rPr>
                <w:rFonts w:ascii="PT Astra Serif" w:hAnsi="PT Astra Serif" w:cs="Arial"/>
                <w:b/>
                <w:bCs/>
                <w:color w:val="000000"/>
                <w:sz w:val="18"/>
                <w:szCs w:val="18"/>
                <w:lang w:eastAsia="ru-RU"/>
              </w:rPr>
              <w:t>однорожковый</w:t>
            </w:r>
            <w:proofErr w:type="spellEnd"/>
            <w:r w:rsidRPr="00A701B2">
              <w:rPr>
                <w:rFonts w:ascii="PT Astra Serif" w:hAnsi="PT Astra Serif" w:cs="Arial"/>
                <w:b/>
                <w:bCs/>
                <w:color w:val="000000"/>
                <w:sz w:val="18"/>
                <w:szCs w:val="18"/>
                <w:lang w:eastAsia="ru-RU"/>
              </w:rPr>
              <w:t xml:space="preserve"> оцинкованный для консольных и подвесных светильников, высота 1500 мм, вылет 1500 мм, диаметр кронштейна 48 мм, диаметр обечайки 145 мм // кронштейн К1П-1,5-1,5-0,150-0,175 </w:t>
            </w:r>
            <w:proofErr w:type="spellStart"/>
            <w:r w:rsidRPr="00A701B2">
              <w:rPr>
                <w:rFonts w:ascii="PT Astra Serif" w:hAnsi="PT Astra Serif" w:cs="Arial"/>
                <w:b/>
                <w:bCs/>
                <w:color w:val="000000"/>
                <w:sz w:val="18"/>
                <w:szCs w:val="18"/>
                <w:lang w:eastAsia="ru-RU"/>
              </w:rPr>
              <w:t>г.ц</w:t>
            </w:r>
            <w:proofErr w:type="spellEnd"/>
            <w:r w:rsidRPr="00A701B2">
              <w:rPr>
                <w:rFonts w:ascii="PT Astra Serif" w:hAnsi="PT Astra Serif" w:cs="Arial"/>
                <w:b/>
                <w:bCs/>
                <w:color w:val="000000"/>
                <w:sz w:val="18"/>
                <w:szCs w:val="18"/>
                <w:lang w:eastAsia="ru-RU"/>
              </w:rPr>
              <w:t>.</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proofErr w:type="spellStart"/>
            <w:proofErr w:type="gramStart"/>
            <w:r w:rsidRPr="00A701B2">
              <w:rPr>
                <w:rFonts w:ascii="PT Astra Serif" w:hAnsi="PT Astra Serif" w:cs="Arial"/>
                <w:b/>
                <w:bCs/>
                <w:color w:val="000000"/>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13</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13</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7 258,52</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0,84</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6 097,16</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79 263,08</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79 263,08</w:t>
            </w:r>
          </w:p>
        </w:tc>
      </w:tr>
      <w:tr w:rsidR="00D7238D" w:rsidRPr="00A701B2" w:rsidTr="002A1683">
        <w:trPr>
          <w:trHeight w:val="40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4.2</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Коммерческое предложение</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Светильник светодиодный уличный ДКУ - 100Вт 6400К IP65</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proofErr w:type="spellStart"/>
            <w:proofErr w:type="gramStart"/>
            <w:r w:rsidRPr="00A701B2">
              <w:rPr>
                <w:rFonts w:ascii="PT Astra Serif" w:hAnsi="PT Astra Serif" w:cs="Arial"/>
                <w:b/>
                <w:bCs/>
                <w:color w:val="000000"/>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13</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13</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2 303,12</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29 940,56</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p>
        </w:tc>
        <w:tc>
          <w:tcPr>
            <w:tcW w:w="4239" w:type="pct"/>
            <w:gridSpan w:val="14"/>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Цена=2809,81/1,22</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29 940,56</w:t>
            </w:r>
          </w:p>
        </w:tc>
      </w:tr>
      <w:tr w:rsidR="00D7238D" w:rsidRPr="00A701B2" w:rsidTr="002A1683">
        <w:trPr>
          <w:trHeight w:val="288"/>
        </w:trPr>
        <w:tc>
          <w:tcPr>
            <w:tcW w:w="5000" w:type="pct"/>
            <w:gridSpan w:val="16"/>
            <w:shd w:val="clear" w:color="auto" w:fill="auto"/>
            <w:vAlign w:val="center"/>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Подвеска проводов</w:t>
            </w:r>
          </w:p>
        </w:tc>
      </w:tr>
      <w:tr w:rsidR="00D7238D" w:rsidRPr="00A701B2" w:rsidTr="002A1683">
        <w:trPr>
          <w:trHeight w:val="612"/>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5</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ГЭСН33-04-017-01</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xml:space="preserve">Подвеска провода СИП-2 напряжением от 0,4 </w:t>
            </w:r>
            <w:proofErr w:type="spellStart"/>
            <w:r w:rsidRPr="00A701B2">
              <w:rPr>
                <w:rFonts w:ascii="PT Astra Serif" w:hAnsi="PT Astra Serif" w:cs="Arial"/>
                <w:b/>
                <w:bCs/>
                <w:color w:val="000000"/>
                <w:sz w:val="18"/>
                <w:szCs w:val="18"/>
                <w:lang w:eastAsia="ru-RU"/>
              </w:rPr>
              <w:t>кВ</w:t>
            </w:r>
            <w:proofErr w:type="spellEnd"/>
            <w:r w:rsidRPr="00A701B2">
              <w:rPr>
                <w:rFonts w:ascii="PT Astra Serif" w:hAnsi="PT Astra Serif" w:cs="Arial"/>
                <w:b/>
                <w:bCs/>
                <w:color w:val="000000"/>
                <w:sz w:val="18"/>
                <w:szCs w:val="18"/>
                <w:lang w:eastAsia="ru-RU"/>
              </w:rPr>
              <w:t xml:space="preserve"> до 1 </w:t>
            </w:r>
            <w:proofErr w:type="spellStart"/>
            <w:r w:rsidRPr="00A701B2">
              <w:rPr>
                <w:rFonts w:ascii="PT Astra Serif" w:hAnsi="PT Astra Serif" w:cs="Arial"/>
                <w:b/>
                <w:bCs/>
                <w:color w:val="000000"/>
                <w:sz w:val="18"/>
                <w:szCs w:val="18"/>
                <w:lang w:eastAsia="ru-RU"/>
              </w:rPr>
              <w:t>кВ</w:t>
            </w:r>
            <w:proofErr w:type="spellEnd"/>
            <w:r w:rsidRPr="00A701B2">
              <w:rPr>
                <w:rFonts w:ascii="PT Astra Serif" w:hAnsi="PT Astra Serif" w:cs="Arial"/>
                <w:b/>
                <w:bCs/>
                <w:color w:val="000000"/>
                <w:sz w:val="18"/>
                <w:szCs w:val="18"/>
                <w:lang w:eastAsia="ru-RU"/>
              </w:rPr>
              <w:t xml:space="preserve"> на опорах, при 32 опорах на км линии: с использованием автогидроподъемника</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1000 м</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0,35</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0,35</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p>
        </w:tc>
        <w:tc>
          <w:tcPr>
            <w:tcW w:w="4239" w:type="pct"/>
            <w:gridSpan w:val="14"/>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Объем=350 / 1000</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О</w:t>
            </w:r>
            <w:proofErr w:type="gramStart"/>
            <w:r w:rsidRPr="00A701B2">
              <w:rPr>
                <w:rFonts w:ascii="PT Astra Serif" w:hAnsi="PT Astra Serif" w:cs="Arial"/>
                <w:sz w:val="18"/>
                <w:szCs w:val="18"/>
                <w:lang w:eastAsia="ru-RU"/>
              </w:rPr>
              <w:t>Т(</w:t>
            </w:r>
            <w:proofErr w:type="gramEnd"/>
            <w:r w:rsidRPr="00A701B2">
              <w:rPr>
                <w:rFonts w:ascii="PT Astra Serif" w:hAnsi="PT Astra Serif" w:cs="Arial"/>
                <w:sz w:val="18"/>
                <w:szCs w:val="18"/>
                <w:lang w:eastAsia="ru-RU"/>
              </w:rPr>
              <w:t>ЗТ)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33,292</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21 279,79</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2-100-02</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Рабочий 2 разряда</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0,99</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0,3465</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531,00</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183,99</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2-100-03</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Рабочий 3 разряда</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47,29</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16,5515</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579,72</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9 595,24</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2-100-04</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Рабочий 4 разряда</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23,42</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8,197</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652,79</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5 350,92</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2-100-05</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Рабочий 5 разряда</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23,42</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8,197</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750,23</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6 149,64</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ЭМ</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5 938,34</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8,7115</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5 745,61</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91.05.05-015</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Краны на автомобильном ходу, грузоподъемность 16 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маш</w:t>
            </w:r>
            <w:proofErr w:type="spellEnd"/>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0,75</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0,2625</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2 279,69</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598,42</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4-100-060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 xml:space="preserve">) Средний разряд машинистов 6 </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0,75</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0,2625</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876,89</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230,18</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91.06.03-055</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Лебедки электрические тяговым усилием 19,62 кН (2 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маш</w:t>
            </w:r>
            <w:proofErr w:type="spellEnd"/>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0,81</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0,2835</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11,45</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1,81</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20,72</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5,87</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91.06.06-011</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Автогидроподъемники, высота подъема 12 м</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маш</w:t>
            </w:r>
            <w:proofErr w:type="spellEnd"/>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22,74</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7,959</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346,73</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1,85</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641,45</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5 105,30</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4-100-040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 xml:space="preserve">) Средний разряд машинистов 4 </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22,74</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7,959</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652,79</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5 195,56</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91.14.02-001</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Автомобили бортовые, грузоподъемность до 5 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маш</w:t>
            </w:r>
            <w:proofErr w:type="spellEnd"/>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0,59</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0,2065</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805,73</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166,38</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4-100-040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 xml:space="preserve">) Средний разряд машинистов 4 </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0,59</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0,2065</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652,79</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134,80</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91.17.04-544</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xml:space="preserve">Генераторы бензиновые </w:t>
            </w:r>
            <w:r w:rsidRPr="00A701B2">
              <w:rPr>
                <w:rFonts w:ascii="PT Astra Serif" w:hAnsi="PT Astra Serif" w:cs="Arial"/>
                <w:sz w:val="18"/>
                <w:szCs w:val="18"/>
                <w:lang w:eastAsia="ru-RU"/>
              </w:rPr>
              <w:lastRenderedPageBreak/>
              <w:t>портативные, мощность до 6 кВт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roofErr w:type="spellStart"/>
            <w:r w:rsidRPr="00A701B2">
              <w:rPr>
                <w:rFonts w:ascii="PT Astra Serif" w:hAnsi="PT Astra Serif" w:cs="Arial"/>
                <w:sz w:val="18"/>
                <w:szCs w:val="18"/>
                <w:lang w:eastAsia="ru-RU"/>
              </w:rPr>
              <w:lastRenderedPageBreak/>
              <w:t>маш</w:t>
            </w:r>
            <w:proofErr w:type="spellEnd"/>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0,81</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0,2835</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219,99</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62,37</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lastRenderedPageBreak/>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4-100-040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 xml:space="preserve">) Средний разряд машинистов 4 </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0,81</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0,2835</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652,79</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185,07</w:t>
            </w:r>
          </w:p>
        </w:tc>
      </w:tr>
      <w:tr w:rsidR="00D7238D" w:rsidRPr="00A701B2" w:rsidTr="002A1683">
        <w:trPr>
          <w:trHeight w:val="408"/>
        </w:trPr>
        <w:tc>
          <w:tcPr>
            <w:tcW w:w="243"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П</w:t>
            </w:r>
            <w:proofErr w:type="gramStart"/>
            <w:r w:rsidRPr="00A701B2">
              <w:rPr>
                <w:rFonts w:ascii="PT Astra Serif" w:hAnsi="PT Astra Serif" w:cs="Arial"/>
                <w:i/>
                <w:iCs/>
                <w:sz w:val="18"/>
                <w:szCs w:val="18"/>
                <w:lang w:eastAsia="ru-RU"/>
              </w:rPr>
              <w:t>,Н</w:t>
            </w:r>
            <w:proofErr w:type="gramEnd"/>
          </w:p>
        </w:tc>
        <w:tc>
          <w:tcPr>
            <w:tcW w:w="518"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20.1.01.01</w:t>
            </w:r>
          </w:p>
        </w:tc>
        <w:tc>
          <w:tcPr>
            <w:tcW w:w="1138" w:type="pct"/>
            <w:gridSpan w:val="5"/>
            <w:shd w:val="clear" w:color="auto" w:fill="auto"/>
            <w:hideMark/>
          </w:tcPr>
          <w:p w:rsidR="00D7238D" w:rsidRPr="00A701B2" w:rsidRDefault="00D7238D" w:rsidP="002A1683">
            <w:pPr>
              <w:spacing w:after="0"/>
              <w:rPr>
                <w:rFonts w:ascii="PT Astra Serif" w:hAnsi="PT Astra Serif" w:cs="Arial"/>
                <w:i/>
                <w:iCs/>
                <w:sz w:val="18"/>
                <w:szCs w:val="18"/>
                <w:lang w:eastAsia="ru-RU"/>
              </w:rPr>
            </w:pPr>
            <w:r w:rsidRPr="00A701B2">
              <w:rPr>
                <w:rFonts w:ascii="PT Astra Serif" w:hAnsi="PT Astra Serif" w:cs="Arial"/>
                <w:i/>
                <w:iCs/>
                <w:sz w:val="18"/>
                <w:szCs w:val="18"/>
                <w:lang w:eastAsia="ru-RU"/>
              </w:rPr>
              <w:t>Комплект линейной арматуры для крепления СИП-2 на опоре ВЛИ</w:t>
            </w:r>
          </w:p>
        </w:tc>
        <w:tc>
          <w:tcPr>
            <w:tcW w:w="23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roofErr w:type="spellStart"/>
            <w:proofErr w:type="gramStart"/>
            <w:r w:rsidRPr="00A701B2">
              <w:rPr>
                <w:rFonts w:ascii="PT Astra Serif" w:hAnsi="PT Astra Serif" w:cs="Arial"/>
                <w:i/>
                <w:iCs/>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31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 </w:t>
            </w:r>
          </w:p>
        </w:tc>
      </w:tr>
      <w:tr w:rsidR="00D7238D" w:rsidRPr="00A701B2" w:rsidTr="002A1683">
        <w:trPr>
          <w:trHeight w:val="408"/>
        </w:trPr>
        <w:tc>
          <w:tcPr>
            <w:tcW w:w="243"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П</w:t>
            </w:r>
            <w:proofErr w:type="gramStart"/>
            <w:r w:rsidRPr="00A701B2">
              <w:rPr>
                <w:rFonts w:ascii="PT Astra Serif" w:hAnsi="PT Astra Serif" w:cs="Arial"/>
                <w:i/>
                <w:iCs/>
                <w:sz w:val="18"/>
                <w:szCs w:val="18"/>
                <w:lang w:eastAsia="ru-RU"/>
              </w:rPr>
              <w:t>,Н</w:t>
            </w:r>
            <w:proofErr w:type="gramEnd"/>
          </w:p>
        </w:tc>
        <w:tc>
          <w:tcPr>
            <w:tcW w:w="518"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20.1.01.11</w:t>
            </w:r>
          </w:p>
        </w:tc>
        <w:tc>
          <w:tcPr>
            <w:tcW w:w="1138" w:type="pct"/>
            <w:gridSpan w:val="5"/>
            <w:shd w:val="clear" w:color="auto" w:fill="auto"/>
            <w:hideMark/>
          </w:tcPr>
          <w:p w:rsidR="00D7238D" w:rsidRPr="00A701B2" w:rsidRDefault="00D7238D" w:rsidP="002A1683">
            <w:pPr>
              <w:spacing w:after="0"/>
              <w:rPr>
                <w:rFonts w:ascii="PT Astra Serif" w:hAnsi="PT Astra Serif" w:cs="Arial"/>
                <w:i/>
                <w:iCs/>
                <w:sz w:val="18"/>
                <w:szCs w:val="18"/>
                <w:lang w:eastAsia="ru-RU"/>
              </w:rPr>
            </w:pPr>
            <w:r w:rsidRPr="00A701B2">
              <w:rPr>
                <w:rFonts w:ascii="PT Astra Serif" w:hAnsi="PT Astra Serif" w:cs="Arial"/>
                <w:i/>
                <w:iCs/>
                <w:sz w:val="18"/>
                <w:szCs w:val="18"/>
                <w:lang w:eastAsia="ru-RU"/>
              </w:rPr>
              <w:t>Комплект линейной арматуры для устройства заземлений на опорах ВЛИ</w:t>
            </w:r>
          </w:p>
        </w:tc>
        <w:tc>
          <w:tcPr>
            <w:tcW w:w="23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roofErr w:type="spellStart"/>
            <w:proofErr w:type="gramStart"/>
            <w:r w:rsidRPr="00A701B2">
              <w:rPr>
                <w:rFonts w:ascii="PT Astra Serif" w:hAnsi="PT Astra Serif" w:cs="Arial"/>
                <w:i/>
                <w:iCs/>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31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 </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П</w:t>
            </w:r>
            <w:proofErr w:type="gramStart"/>
            <w:r w:rsidRPr="00A701B2">
              <w:rPr>
                <w:rFonts w:ascii="PT Astra Serif" w:hAnsi="PT Astra Serif" w:cs="Arial"/>
                <w:i/>
                <w:iCs/>
                <w:sz w:val="18"/>
                <w:szCs w:val="18"/>
                <w:lang w:eastAsia="ru-RU"/>
              </w:rPr>
              <w:t>,Н</w:t>
            </w:r>
            <w:proofErr w:type="gramEnd"/>
          </w:p>
        </w:tc>
        <w:tc>
          <w:tcPr>
            <w:tcW w:w="518"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21.2.01.01</w:t>
            </w:r>
          </w:p>
        </w:tc>
        <w:tc>
          <w:tcPr>
            <w:tcW w:w="1138" w:type="pct"/>
            <w:gridSpan w:val="5"/>
            <w:shd w:val="clear" w:color="auto" w:fill="auto"/>
            <w:hideMark/>
          </w:tcPr>
          <w:p w:rsidR="00D7238D" w:rsidRPr="00A701B2" w:rsidRDefault="00D7238D" w:rsidP="002A1683">
            <w:pPr>
              <w:spacing w:after="0"/>
              <w:rPr>
                <w:rFonts w:ascii="PT Astra Serif" w:hAnsi="PT Astra Serif" w:cs="Arial"/>
                <w:i/>
                <w:iCs/>
                <w:sz w:val="18"/>
                <w:szCs w:val="18"/>
                <w:lang w:eastAsia="ru-RU"/>
              </w:rPr>
            </w:pPr>
            <w:r w:rsidRPr="00A701B2">
              <w:rPr>
                <w:rFonts w:ascii="PT Astra Serif" w:hAnsi="PT Astra Serif" w:cs="Arial"/>
                <w:i/>
                <w:iCs/>
                <w:sz w:val="18"/>
                <w:szCs w:val="18"/>
                <w:lang w:eastAsia="ru-RU"/>
              </w:rPr>
              <w:t>Провода самонесущие изолированные для ВЛИ</w:t>
            </w:r>
          </w:p>
        </w:tc>
        <w:tc>
          <w:tcPr>
            <w:tcW w:w="23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1000 м</w:t>
            </w:r>
          </w:p>
        </w:tc>
        <w:tc>
          <w:tcPr>
            <w:tcW w:w="271"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31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r w:rsidRPr="00A701B2">
              <w:rPr>
                <w:rFonts w:ascii="PT Astra Serif" w:hAnsi="PT Astra Serif" w:cs="Arial"/>
                <w:i/>
                <w:iCs/>
                <w:sz w:val="18"/>
                <w:szCs w:val="18"/>
                <w:lang w:eastAsia="ru-RU"/>
              </w:rPr>
              <w:t>0</w:t>
            </w: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i/>
                <w:iCs/>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i/>
                <w:iCs/>
                <w:sz w:val="18"/>
                <w:szCs w:val="18"/>
                <w:lang w:eastAsia="ru-RU"/>
              </w:rPr>
            </w:pPr>
            <w:r w:rsidRPr="00A701B2">
              <w:rPr>
                <w:rFonts w:ascii="PT Astra Serif" w:hAnsi="PT Astra Serif" w:cs="Arial"/>
                <w:i/>
                <w:iCs/>
                <w:sz w:val="18"/>
                <w:szCs w:val="18"/>
                <w:lang w:eastAsia="ru-RU"/>
              </w:rPr>
              <w:t> </w:t>
            </w:r>
          </w:p>
        </w:tc>
      </w:tr>
      <w:tr w:rsidR="00D7238D" w:rsidRPr="00A701B2" w:rsidTr="002A1683">
        <w:trPr>
          <w:trHeight w:val="288"/>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Итого прямые затраты</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32 963,74</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ФОТ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27 025,40</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roofErr w:type="spellStart"/>
            <w:proofErr w:type="gramStart"/>
            <w:r w:rsidRPr="00A701B2">
              <w:rPr>
                <w:rFonts w:ascii="PT Astra Serif" w:hAnsi="PT Astra Serif" w:cs="Arial"/>
                <w:sz w:val="18"/>
                <w:szCs w:val="18"/>
                <w:lang w:eastAsia="ru-RU"/>
              </w:rPr>
              <w:t>Пр</w:t>
            </w:r>
            <w:proofErr w:type="spellEnd"/>
            <w:proofErr w:type="gramEnd"/>
            <w:r w:rsidRPr="00A701B2">
              <w:rPr>
                <w:rFonts w:ascii="PT Astra Serif" w:hAnsi="PT Astra Serif" w:cs="Arial"/>
                <w:sz w:val="18"/>
                <w:szCs w:val="18"/>
                <w:lang w:eastAsia="ru-RU"/>
              </w:rPr>
              <w:t>/812-027.0-2</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НР Линии электропередачи</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104</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104</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28 106,42</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roofErr w:type="spellStart"/>
            <w:proofErr w:type="gramStart"/>
            <w:r w:rsidRPr="00A701B2">
              <w:rPr>
                <w:rFonts w:ascii="PT Astra Serif" w:hAnsi="PT Astra Serif" w:cs="Arial"/>
                <w:sz w:val="18"/>
                <w:szCs w:val="18"/>
                <w:lang w:eastAsia="ru-RU"/>
              </w:rPr>
              <w:t>Пр</w:t>
            </w:r>
            <w:proofErr w:type="spellEnd"/>
            <w:proofErr w:type="gramEnd"/>
            <w:r w:rsidRPr="00A701B2">
              <w:rPr>
                <w:rFonts w:ascii="PT Astra Serif" w:hAnsi="PT Astra Serif" w:cs="Arial"/>
                <w:sz w:val="18"/>
                <w:szCs w:val="18"/>
                <w:lang w:eastAsia="ru-RU"/>
              </w:rPr>
              <w:t>/774-027.0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СП Линии электропередачи</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60</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60</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16 215,24</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220 815,43</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77 285,40</w:t>
            </w:r>
          </w:p>
        </w:tc>
      </w:tr>
      <w:tr w:rsidR="00D7238D" w:rsidRPr="00A701B2" w:rsidTr="002A1683">
        <w:trPr>
          <w:trHeight w:val="1020"/>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5.1</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ФСБЦ-21.2.01.01-0062</w:t>
            </w:r>
            <w:r w:rsidRPr="00A701B2">
              <w:rPr>
                <w:rFonts w:ascii="PT Astra Serif"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Провод самонесущий изолированный СИП-4 2х16-0,6/1</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1000 м</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0,35</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0,35</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31 139,61</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1,41</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43 906,85</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15 367,40</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p>
        </w:tc>
        <w:tc>
          <w:tcPr>
            <w:tcW w:w="4239" w:type="pct"/>
            <w:gridSpan w:val="14"/>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Объем=350 / 1000</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15 367,40</w:t>
            </w:r>
          </w:p>
        </w:tc>
      </w:tr>
      <w:tr w:rsidR="00D7238D" w:rsidRPr="00A701B2" w:rsidTr="002A1683">
        <w:trPr>
          <w:trHeight w:val="1020"/>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5.2</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ФСБЦ-20.1.01.01-0026</w:t>
            </w:r>
            <w:r w:rsidRPr="00A701B2">
              <w:rPr>
                <w:rFonts w:ascii="PT Astra Serif"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Зажимы анкерные для самонесущих изолированных проводов, диапазон сечений 2х(16-35) мм</w:t>
            </w:r>
            <w:proofErr w:type="gramStart"/>
            <w:r w:rsidRPr="00A701B2">
              <w:rPr>
                <w:rFonts w:ascii="PT Astra Serif" w:hAnsi="PT Astra Serif" w:cs="Arial"/>
                <w:b/>
                <w:bCs/>
                <w:color w:val="000000"/>
                <w:sz w:val="18"/>
                <w:szCs w:val="18"/>
                <w:lang w:eastAsia="ru-RU"/>
              </w:rPr>
              <w:t>2</w:t>
            </w:r>
            <w:proofErr w:type="gramEnd"/>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xml:space="preserve">100 </w:t>
            </w:r>
            <w:proofErr w:type="spellStart"/>
            <w:proofErr w:type="gramStart"/>
            <w:r w:rsidRPr="00A701B2">
              <w:rPr>
                <w:rFonts w:ascii="PT Astra Serif" w:hAnsi="PT Astra Serif" w:cs="Arial"/>
                <w:b/>
                <w:bCs/>
                <w:color w:val="000000"/>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0,04</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0,04</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17 405,39</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1,19</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20 712,41</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828,50</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p>
        </w:tc>
        <w:tc>
          <w:tcPr>
            <w:tcW w:w="4239" w:type="pct"/>
            <w:gridSpan w:val="14"/>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Объем=4 / 100</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828,50</w:t>
            </w:r>
          </w:p>
        </w:tc>
      </w:tr>
      <w:tr w:rsidR="00D7238D" w:rsidRPr="00A701B2" w:rsidTr="002A1683">
        <w:trPr>
          <w:trHeight w:val="40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5.3</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Прайс-лист</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Кронштейн анкерный для магистрали CA 1500</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proofErr w:type="spellStart"/>
            <w:proofErr w:type="gramStart"/>
            <w:r w:rsidRPr="00A701B2">
              <w:rPr>
                <w:rFonts w:ascii="PT Astra Serif" w:hAnsi="PT Astra Serif" w:cs="Arial"/>
                <w:b/>
                <w:bCs/>
                <w:color w:val="000000"/>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4</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4</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242,62</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1,04236</w:t>
            </w:r>
            <w:r w:rsidRPr="00A701B2">
              <w:rPr>
                <w:rFonts w:ascii="PT Astra Serif" w:hAnsi="PT Astra Serif" w:cs="Arial"/>
                <w:b/>
                <w:bCs/>
                <w:color w:val="000000"/>
                <w:sz w:val="18"/>
                <w:szCs w:val="18"/>
                <w:lang w:eastAsia="ru-RU"/>
              </w:rPr>
              <w:br/>
              <w:t>(1,03*1,012)</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1 011,59</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p>
        </w:tc>
        <w:tc>
          <w:tcPr>
            <w:tcW w:w="4239" w:type="pct"/>
            <w:gridSpan w:val="14"/>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Цена=296/1,22</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421/</w:t>
            </w:r>
            <w:proofErr w:type="gramStart"/>
            <w:r w:rsidRPr="00A701B2">
              <w:rPr>
                <w:rFonts w:ascii="PT Astra Serif" w:hAnsi="PT Astra Serif" w:cs="Arial"/>
                <w:color w:val="000000"/>
                <w:sz w:val="18"/>
                <w:szCs w:val="18"/>
                <w:lang w:eastAsia="ru-RU"/>
              </w:rPr>
              <w:t>пр</w:t>
            </w:r>
            <w:proofErr w:type="gramEnd"/>
            <w:r w:rsidRPr="00A701B2">
              <w:rPr>
                <w:rFonts w:ascii="PT Astra Serif" w:hAnsi="PT Astra Serif" w:cs="Arial"/>
                <w:color w:val="000000"/>
                <w:sz w:val="18"/>
                <w:szCs w:val="18"/>
                <w:lang w:eastAsia="ru-RU"/>
              </w:rPr>
              <w:t>_2020_п.91_абз.4</w:t>
            </w:r>
          </w:p>
        </w:tc>
        <w:tc>
          <w:tcPr>
            <w:tcW w:w="4239" w:type="pct"/>
            <w:gridSpan w:val="14"/>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421/</w:t>
            </w:r>
            <w:proofErr w:type="gramStart"/>
            <w:r w:rsidRPr="00A701B2">
              <w:rPr>
                <w:rFonts w:ascii="PT Astra Serif" w:hAnsi="PT Astra Serif" w:cs="Arial"/>
                <w:color w:val="000000"/>
                <w:sz w:val="18"/>
                <w:szCs w:val="18"/>
                <w:lang w:eastAsia="ru-RU"/>
              </w:rPr>
              <w:t>пр</w:t>
            </w:r>
            <w:proofErr w:type="gramEnd"/>
            <w:r w:rsidRPr="00A701B2">
              <w:rPr>
                <w:rFonts w:ascii="PT Astra Serif" w:hAnsi="PT Astra Serif" w:cs="Arial"/>
                <w:color w:val="000000"/>
                <w:sz w:val="18"/>
                <w:szCs w:val="18"/>
                <w:lang w:eastAsia="ru-RU"/>
              </w:rPr>
              <w:t>_2020_п.92_пп.в</w:t>
            </w:r>
          </w:p>
        </w:tc>
        <w:tc>
          <w:tcPr>
            <w:tcW w:w="4239" w:type="pct"/>
            <w:gridSpan w:val="14"/>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Заготовительно-складские расходы для оборудования - 1,2% ПЗ=1,2% (ОЗП=1,2%; ЭМ=1,2%; МАТ=1,2%)</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1 011,59</w:t>
            </w:r>
          </w:p>
        </w:tc>
      </w:tr>
      <w:tr w:rsidR="00D7238D" w:rsidRPr="00A701B2" w:rsidTr="002A1683">
        <w:trPr>
          <w:trHeight w:val="1020"/>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lastRenderedPageBreak/>
              <w:t>5.4</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ФСБЦ-20.1.02.18-1002</w:t>
            </w:r>
            <w:r w:rsidRPr="00A701B2">
              <w:rPr>
                <w:rFonts w:ascii="PT Astra Serif"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Ленты бандажные для крепления из нержавеющей стали 08Х18Н10, толщина стали 0,76 мм, ширина ленты 19 мм</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10 м</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5</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5</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911,44</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1,42</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1 294,24</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6 471,20</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p>
        </w:tc>
        <w:tc>
          <w:tcPr>
            <w:tcW w:w="4239" w:type="pct"/>
            <w:gridSpan w:val="14"/>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Объем=50 / 10</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6 471,20</w:t>
            </w:r>
          </w:p>
        </w:tc>
      </w:tr>
      <w:tr w:rsidR="00D7238D" w:rsidRPr="00A701B2" w:rsidTr="002A1683">
        <w:trPr>
          <w:trHeight w:val="1020"/>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5.5</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ФСБЦ-25.2.02.11-0051</w:t>
            </w:r>
            <w:r w:rsidRPr="00A701B2">
              <w:rPr>
                <w:rFonts w:ascii="PT Astra Serif"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Скрепы для фиксации на промежуточных опорах, размер 20 мм</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xml:space="preserve">100 </w:t>
            </w:r>
            <w:proofErr w:type="spellStart"/>
            <w:proofErr w:type="gramStart"/>
            <w:r w:rsidRPr="00A701B2">
              <w:rPr>
                <w:rFonts w:ascii="PT Astra Serif" w:hAnsi="PT Astra Serif" w:cs="Arial"/>
                <w:b/>
                <w:bCs/>
                <w:color w:val="000000"/>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0,5</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0,5</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1 926,82</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1,53</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2 948,03</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1 474,02</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p>
        </w:tc>
        <w:tc>
          <w:tcPr>
            <w:tcW w:w="4239" w:type="pct"/>
            <w:gridSpan w:val="14"/>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Объем=50 / 100</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1 474,02</w:t>
            </w:r>
          </w:p>
        </w:tc>
      </w:tr>
      <w:tr w:rsidR="00D7238D" w:rsidRPr="00A701B2" w:rsidTr="002A1683">
        <w:trPr>
          <w:trHeight w:val="1020"/>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5.6</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ФСБЦ-25.2.02.04-0003</w:t>
            </w:r>
            <w:r w:rsidRPr="00A701B2">
              <w:rPr>
                <w:rFonts w:ascii="PT Astra Serif"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Комплект промежуточной подвески для подвешивания самонесущих кабелей сечением 16-95 мм</w:t>
            </w:r>
            <w:proofErr w:type="gramStart"/>
            <w:r w:rsidRPr="00A701B2">
              <w:rPr>
                <w:rFonts w:ascii="PT Astra Serif" w:hAnsi="PT Astra Serif" w:cs="Arial"/>
                <w:b/>
                <w:bCs/>
                <w:color w:val="000000"/>
                <w:sz w:val="18"/>
                <w:szCs w:val="18"/>
                <w:lang w:eastAsia="ru-RU"/>
              </w:rPr>
              <w:t>2</w:t>
            </w:r>
            <w:proofErr w:type="gramEnd"/>
            <w:r w:rsidRPr="00A701B2">
              <w:rPr>
                <w:rFonts w:ascii="PT Astra Serif" w:hAnsi="PT Astra Serif" w:cs="Arial"/>
                <w:b/>
                <w:bCs/>
                <w:color w:val="000000"/>
                <w:sz w:val="18"/>
                <w:szCs w:val="18"/>
                <w:lang w:eastAsia="ru-RU"/>
              </w:rPr>
              <w:t>, предельная нагрузка 12-20 кН в составе кронштейн из высокопрочного коррозионностойкого алюминиевого сплава и пластикового подвеса</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proofErr w:type="spellStart"/>
            <w:r w:rsidRPr="00A701B2">
              <w:rPr>
                <w:rFonts w:ascii="PT Astra Serif" w:hAnsi="PT Astra Serif" w:cs="Arial"/>
                <w:b/>
                <w:bCs/>
                <w:color w:val="000000"/>
                <w:sz w:val="18"/>
                <w:szCs w:val="18"/>
                <w:lang w:eastAsia="ru-RU"/>
              </w:rPr>
              <w:t>компл</w:t>
            </w:r>
            <w:proofErr w:type="spellEnd"/>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12</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12</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576,55</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1,24</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714,92</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8 579,04</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8 579,04</w:t>
            </w:r>
          </w:p>
        </w:tc>
      </w:tr>
      <w:tr w:rsidR="00D7238D" w:rsidRPr="00A701B2" w:rsidTr="002A1683">
        <w:trPr>
          <w:trHeight w:val="1020"/>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5.7</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ФСБЦ-20.1.01.01-0010</w:t>
            </w:r>
            <w:r w:rsidRPr="00A701B2">
              <w:rPr>
                <w:rFonts w:ascii="PT Astra Serif"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Зажимы анкерные для самонесущих изолированных проводов, диапазон сечений 16-95 мм</w:t>
            </w:r>
            <w:proofErr w:type="gramStart"/>
            <w:r w:rsidRPr="00A701B2">
              <w:rPr>
                <w:rFonts w:ascii="PT Astra Serif" w:hAnsi="PT Astra Serif" w:cs="Arial"/>
                <w:b/>
                <w:bCs/>
                <w:color w:val="000000"/>
                <w:sz w:val="18"/>
                <w:szCs w:val="18"/>
                <w:lang w:eastAsia="ru-RU"/>
              </w:rPr>
              <w:t>2</w:t>
            </w:r>
            <w:proofErr w:type="gramEnd"/>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xml:space="preserve">100 </w:t>
            </w:r>
            <w:proofErr w:type="spellStart"/>
            <w:proofErr w:type="gramStart"/>
            <w:r w:rsidRPr="00A701B2">
              <w:rPr>
                <w:rFonts w:ascii="PT Astra Serif" w:hAnsi="PT Astra Serif" w:cs="Arial"/>
                <w:b/>
                <w:bCs/>
                <w:color w:val="000000"/>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0,04</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0,04</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62 550,21</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1,19</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74 434,75</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2 977,39</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p>
        </w:tc>
        <w:tc>
          <w:tcPr>
            <w:tcW w:w="4239" w:type="pct"/>
            <w:gridSpan w:val="14"/>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Объем=4 / 100</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2 977,39</w:t>
            </w:r>
          </w:p>
        </w:tc>
      </w:tr>
      <w:tr w:rsidR="00D7238D" w:rsidRPr="00A701B2" w:rsidTr="002A1683">
        <w:trPr>
          <w:trHeight w:val="40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6</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ГЭСНм08-02-144-02</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Присоединение к зажимам жил проводов или кабелей сечением: до 6 мм</w:t>
            </w:r>
            <w:proofErr w:type="gramStart"/>
            <w:r w:rsidRPr="00A701B2">
              <w:rPr>
                <w:rFonts w:ascii="PT Astra Serif" w:hAnsi="PT Astra Serif" w:cs="Arial"/>
                <w:b/>
                <w:bCs/>
                <w:color w:val="000000"/>
                <w:sz w:val="18"/>
                <w:szCs w:val="18"/>
                <w:lang w:eastAsia="ru-RU"/>
              </w:rPr>
              <w:t>2</w:t>
            </w:r>
            <w:proofErr w:type="gramEnd"/>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xml:space="preserve">100 </w:t>
            </w:r>
            <w:proofErr w:type="spellStart"/>
            <w:proofErr w:type="gramStart"/>
            <w:r w:rsidRPr="00A701B2">
              <w:rPr>
                <w:rFonts w:ascii="PT Astra Serif" w:hAnsi="PT Astra Serif" w:cs="Arial"/>
                <w:b/>
                <w:bCs/>
                <w:color w:val="000000"/>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0,56</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0,56</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p>
        </w:tc>
        <w:tc>
          <w:tcPr>
            <w:tcW w:w="4239" w:type="pct"/>
            <w:gridSpan w:val="14"/>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Объем=56 / 100</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О</w:t>
            </w:r>
            <w:proofErr w:type="gramStart"/>
            <w:r w:rsidRPr="00A701B2">
              <w:rPr>
                <w:rFonts w:ascii="PT Astra Serif" w:hAnsi="PT Astra Serif" w:cs="Arial"/>
                <w:sz w:val="18"/>
                <w:szCs w:val="18"/>
                <w:lang w:eastAsia="ru-RU"/>
              </w:rPr>
              <w:t>Т(</w:t>
            </w:r>
            <w:proofErr w:type="gramEnd"/>
            <w:r w:rsidRPr="00A701B2">
              <w:rPr>
                <w:rFonts w:ascii="PT Astra Serif" w:hAnsi="PT Astra Serif" w:cs="Arial"/>
                <w:sz w:val="18"/>
                <w:szCs w:val="18"/>
                <w:lang w:eastAsia="ru-RU"/>
              </w:rPr>
              <w:t>ЗТ)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5,824</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3 716,76</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1-100-38</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Средний разряд работы 3,8</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10,4</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5,824</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638,18</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3 716,76</w:t>
            </w:r>
          </w:p>
        </w:tc>
      </w:tr>
      <w:tr w:rsidR="00D7238D" w:rsidRPr="00A701B2" w:rsidTr="002A1683">
        <w:trPr>
          <w:trHeight w:val="288"/>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Итого прямые затраты</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3 716,76</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6.1</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421/</w:t>
            </w:r>
            <w:proofErr w:type="gramStart"/>
            <w:r w:rsidRPr="00A701B2">
              <w:rPr>
                <w:rFonts w:ascii="PT Astra Serif" w:hAnsi="PT Astra Serif" w:cs="Arial"/>
                <w:sz w:val="18"/>
                <w:szCs w:val="18"/>
                <w:lang w:eastAsia="ru-RU"/>
              </w:rPr>
              <w:t>пр</w:t>
            </w:r>
            <w:proofErr w:type="gramEnd"/>
            <w:r w:rsidRPr="00A701B2">
              <w:rPr>
                <w:rFonts w:ascii="PT Astra Serif" w:hAnsi="PT Astra Serif" w:cs="Arial"/>
                <w:sz w:val="18"/>
                <w:szCs w:val="18"/>
                <w:lang w:eastAsia="ru-RU"/>
              </w:rPr>
              <w:t>_2020_п.75_пп.а</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xml:space="preserve">Вспомогательные ненормируемые материальные </w:t>
            </w:r>
            <w:r w:rsidRPr="00A701B2">
              <w:rPr>
                <w:rFonts w:ascii="PT Astra Serif" w:hAnsi="PT Astra Serif" w:cs="Arial"/>
                <w:sz w:val="18"/>
                <w:szCs w:val="18"/>
                <w:lang w:eastAsia="ru-RU"/>
              </w:rPr>
              <w:lastRenderedPageBreak/>
              <w:t xml:space="preserve">ресурсы </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lastRenderedPageBreak/>
              <w:t>%</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74,34</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lastRenderedPageBreak/>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ФОТ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3 716,76</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roofErr w:type="spellStart"/>
            <w:proofErr w:type="gramStart"/>
            <w:r w:rsidRPr="00A701B2">
              <w:rPr>
                <w:rFonts w:ascii="PT Astra Serif" w:hAnsi="PT Astra Serif" w:cs="Arial"/>
                <w:sz w:val="18"/>
                <w:szCs w:val="18"/>
                <w:lang w:eastAsia="ru-RU"/>
              </w:rPr>
              <w:t>Пр</w:t>
            </w:r>
            <w:proofErr w:type="spellEnd"/>
            <w:proofErr w:type="gramEnd"/>
            <w:r w:rsidRPr="00A701B2">
              <w:rPr>
                <w:rFonts w:ascii="PT Astra Serif" w:hAnsi="PT Astra Serif" w:cs="Arial"/>
                <w:sz w:val="18"/>
                <w:szCs w:val="18"/>
                <w:lang w:eastAsia="ru-RU"/>
              </w:rPr>
              <w:t>/812-049.3-2</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НР Электротехнические установки на других объектах</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98</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98</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3 642,42</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roofErr w:type="spellStart"/>
            <w:proofErr w:type="gramStart"/>
            <w:r w:rsidRPr="00A701B2">
              <w:rPr>
                <w:rFonts w:ascii="PT Astra Serif" w:hAnsi="PT Astra Serif" w:cs="Arial"/>
                <w:sz w:val="18"/>
                <w:szCs w:val="18"/>
                <w:lang w:eastAsia="ru-RU"/>
              </w:rPr>
              <w:t>Пр</w:t>
            </w:r>
            <w:proofErr w:type="spellEnd"/>
            <w:proofErr w:type="gramEnd"/>
            <w:r w:rsidRPr="00A701B2">
              <w:rPr>
                <w:rFonts w:ascii="PT Astra Serif" w:hAnsi="PT Astra Serif" w:cs="Arial"/>
                <w:sz w:val="18"/>
                <w:szCs w:val="18"/>
                <w:lang w:eastAsia="ru-RU"/>
              </w:rPr>
              <w:t>/774-049.3</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СП Электротехнические установки на других объектах</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51</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51</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1 895,55</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16 659,05</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9 329,07</w:t>
            </w:r>
          </w:p>
        </w:tc>
      </w:tr>
      <w:tr w:rsidR="00D7238D" w:rsidRPr="00A701B2" w:rsidTr="002A1683">
        <w:trPr>
          <w:trHeight w:val="1020"/>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6.1</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ФСБЦ-20.1.01.02-1010</w:t>
            </w:r>
            <w:r w:rsidRPr="00A701B2">
              <w:rPr>
                <w:rFonts w:ascii="PT Astra Serif"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Зажим прокалывающий Р</w:t>
            </w:r>
            <w:proofErr w:type="gramStart"/>
            <w:r w:rsidRPr="00A701B2">
              <w:rPr>
                <w:rFonts w:ascii="PT Astra Serif" w:hAnsi="PT Astra Serif" w:cs="Arial"/>
                <w:b/>
                <w:bCs/>
                <w:color w:val="000000"/>
                <w:sz w:val="18"/>
                <w:szCs w:val="18"/>
                <w:lang w:eastAsia="ru-RU"/>
              </w:rPr>
              <w:t>4</w:t>
            </w:r>
            <w:proofErr w:type="gramEnd"/>
            <w:r w:rsidRPr="00A701B2">
              <w:rPr>
                <w:rFonts w:ascii="PT Astra Serif" w:hAnsi="PT Astra Serif" w:cs="Arial"/>
                <w:b/>
                <w:bCs/>
                <w:color w:val="000000"/>
                <w:sz w:val="18"/>
                <w:szCs w:val="18"/>
                <w:lang w:eastAsia="ru-RU"/>
              </w:rPr>
              <w:t xml:space="preserve"> 1,5-10/6-95</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proofErr w:type="spellStart"/>
            <w:proofErr w:type="gramStart"/>
            <w:r w:rsidRPr="00A701B2">
              <w:rPr>
                <w:rFonts w:ascii="PT Astra Serif" w:hAnsi="PT Astra Serif" w:cs="Arial"/>
                <w:b/>
                <w:bCs/>
                <w:color w:val="000000"/>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26</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26</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177,35</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1,19</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211,05</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5 487,30</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5 487,30</w:t>
            </w:r>
          </w:p>
        </w:tc>
      </w:tr>
      <w:tr w:rsidR="00D7238D" w:rsidRPr="00A701B2" w:rsidTr="002A1683">
        <w:trPr>
          <w:trHeight w:val="816"/>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7</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ГЭСНм08-02-412-03</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sidRPr="00A701B2">
              <w:rPr>
                <w:rFonts w:ascii="PT Astra Serif" w:hAnsi="PT Astra Serif" w:cs="Arial"/>
                <w:b/>
                <w:bCs/>
                <w:color w:val="000000"/>
                <w:sz w:val="18"/>
                <w:szCs w:val="18"/>
                <w:lang w:eastAsia="ru-RU"/>
              </w:rPr>
              <w:t>2</w:t>
            </w:r>
            <w:proofErr w:type="gramEnd"/>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100 м</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0,4</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0,4</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p>
        </w:tc>
        <w:tc>
          <w:tcPr>
            <w:tcW w:w="4239" w:type="pct"/>
            <w:gridSpan w:val="14"/>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Объем=40 / 100</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О</w:t>
            </w:r>
            <w:proofErr w:type="gramStart"/>
            <w:r w:rsidRPr="00A701B2">
              <w:rPr>
                <w:rFonts w:ascii="PT Astra Serif" w:hAnsi="PT Astra Serif" w:cs="Arial"/>
                <w:sz w:val="18"/>
                <w:szCs w:val="18"/>
                <w:lang w:eastAsia="ru-RU"/>
              </w:rPr>
              <w:t>Т(</w:t>
            </w:r>
            <w:proofErr w:type="gramEnd"/>
            <w:r w:rsidRPr="00A701B2">
              <w:rPr>
                <w:rFonts w:ascii="PT Astra Serif" w:hAnsi="PT Astra Serif" w:cs="Arial"/>
                <w:sz w:val="18"/>
                <w:szCs w:val="18"/>
                <w:lang w:eastAsia="ru-RU"/>
              </w:rPr>
              <w:t>ЗТ)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2,516</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1 605,66</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1-100-38</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Средний разряд работы 3,8</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6,29</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2,516</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638,18</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1 605,66</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ЭМ</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37,03</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0,024</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18,35</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91.05.05-015</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Краны на автомобильном ходу, грузоподъемность 16 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маш</w:t>
            </w:r>
            <w:proofErr w:type="spellEnd"/>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0,03</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0,012</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2 279,69</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27,36</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4-100-060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 xml:space="preserve">) Средний разряд машинистов 6 </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0,03</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0,012</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876,89</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10,52</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91.14.02-001</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Автомобили бортовые, грузоподъемность до 5 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маш</w:t>
            </w:r>
            <w:proofErr w:type="spellEnd"/>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0,03</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0,012</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805,73</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9,67</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4-100-040</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proofErr w:type="spellStart"/>
            <w:r w:rsidRPr="00A701B2">
              <w:rPr>
                <w:rFonts w:ascii="PT Astra Serif" w:hAnsi="PT Astra Serif" w:cs="Arial"/>
                <w:sz w:val="18"/>
                <w:szCs w:val="18"/>
                <w:lang w:eastAsia="ru-RU"/>
              </w:rPr>
              <w:t>ОТ</w:t>
            </w:r>
            <w:proofErr w:type="gramStart"/>
            <w:r w:rsidRPr="00A701B2">
              <w:rPr>
                <w:rFonts w:ascii="PT Astra Serif" w:hAnsi="PT Astra Serif" w:cs="Arial"/>
                <w:sz w:val="18"/>
                <w:szCs w:val="18"/>
                <w:lang w:eastAsia="ru-RU"/>
              </w:rPr>
              <w:t>м</w:t>
            </w:r>
            <w:proofErr w:type="spellEnd"/>
            <w:r w:rsidRPr="00A701B2">
              <w:rPr>
                <w:rFonts w:ascii="PT Astra Serif" w:hAnsi="PT Astra Serif" w:cs="Arial"/>
                <w:sz w:val="18"/>
                <w:szCs w:val="18"/>
                <w:lang w:eastAsia="ru-RU"/>
              </w:rPr>
              <w:t>(</w:t>
            </w:r>
            <w:proofErr w:type="spellStart"/>
            <w:proofErr w:type="gramEnd"/>
            <w:r w:rsidRPr="00A701B2">
              <w:rPr>
                <w:rFonts w:ascii="PT Astra Serif" w:hAnsi="PT Astra Serif" w:cs="Arial"/>
                <w:sz w:val="18"/>
                <w:szCs w:val="18"/>
                <w:lang w:eastAsia="ru-RU"/>
              </w:rPr>
              <w:t>Зтм</w:t>
            </w:r>
            <w:proofErr w:type="spellEnd"/>
            <w:r w:rsidRPr="00A701B2">
              <w:rPr>
                <w:rFonts w:ascii="PT Astra Serif" w:hAnsi="PT Astra Serif" w:cs="Arial"/>
                <w:sz w:val="18"/>
                <w:szCs w:val="18"/>
                <w:lang w:eastAsia="ru-RU"/>
              </w:rPr>
              <w:t xml:space="preserve">) Средний разряд машинистов 4 </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чел</w:t>
            </w:r>
            <w:proofErr w:type="gramStart"/>
            <w:r w:rsidRPr="00A701B2">
              <w:rPr>
                <w:rFonts w:ascii="PT Astra Serif" w:hAnsi="PT Astra Serif" w:cs="Arial"/>
                <w:sz w:val="18"/>
                <w:szCs w:val="18"/>
                <w:lang w:eastAsia="ru-RU"/>
              </w:rPr>
              <w:t>.-</w:t>
            </w:r>
            <w:proofErr w:type="gramEnd"/>
            <w:r w:rsidRPr="00A701B2">
              <w:rPr>
                <w:rFonts w:ascii="PT Astra Serif" w:hAnsi="PT Astra Serif" w:cs="Arial"/>
                <w:sz w:val="18"/>
                <w:szCs w:val="18"/>
                <w:lang w:eastAsia="ru-RU"/>
              </w:rPr>
              <w:t>ч</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0,03</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0,012</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652,79</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7,83</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М</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141,60</w:t>
            </w:r>
          </w:p>
        </w:tc>
      </w:tr>
      <w:tr w:rsidR="00D7238D" w:rsidRPr="00A701B2" w:rsidTr="002A1683">
        <w:trPr>
          <w:trHeight w:val="612"/>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01.7.06.05-0041</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м</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26,67</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10,668</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5,87</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0,91</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5,34</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56,97</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01.7.07.20-0002</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Тальк молотый, сорт I</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т</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0,00105</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0,00042</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43 821,53</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1,82</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79 755,18</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33,50</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14.4.02.04-0142</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Краска масляная МА-0115, мумия, сурик железный</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кг</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0,02</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0,008</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79,88</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1,82</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145,38</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1,16</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lastRenderedPageBreak/>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20.2.01.05-0005</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Гильзы кабельные медные 16 мм</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 xml:space="preserve">100 </w:t>
            </w:r>
            <w:proofErr w:type="spellStart"/>
            <w:proofErr w:type="gramStart"/>
            <w:r w:rsidRPr="00A701B2">
              <w:rPr>
                <w:rFonts w:ascii="PT Astra Serif" w:hAnsi="PT Astra Serif" w:cs="Arial"/>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0,05</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0,02</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1 239,94</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1,24</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1 537,53</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30,75</w:t>
            </w:r>
          </w:p>
        </w:tc>
      </w:tr>
      <w:tr w:rsidR="00D7238D" w:rsidRPr="00A701B2" w:rsidTr="002A1683">
        <w:trPr>
          <w:trHeight w:val="288"/>
        </w:trPr>
        <w:tc>
          <w:tcPr>
            <w:tcW w:w="243" w:type="pct"/>
            <w:shd w:val="clear" w:color="auto" w:fill="auto"/>
            <w:vAlign w:val="center"/>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20.2.02.01-0013</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Втулки полипропиленовые, диаметр 28 мм</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 xml:space="preserve">1000 </w:t>
            </w:r>
            <w:proofErr w:type="spellStart"/>
            <w:proofErr w:type="gramStart"/>
            <w:r w:rsidRPr="00A701B2">
              <w:rPr>
                <w:rFonts w:ascii="PT Astra Serif" w:hAnsi="PT Astra Serif" w:cs="Arial"/>
                <w:sz w:val="18"/>
                <w:szCs w:val="18"/>
                <w:lang w:eastAsia="ru-RU"/>
              </w:rPr>
              <w:t>шт</w:t>
            </w:r>
            <w:proofErr w:type="spellEnd"/>
            <w:proofErr w:type="gramEnd"/>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0,0122</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0,00488</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2 316,78</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1,7</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3 938,53</w:t>
            </w: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19,22</w:t>
            </w:r>
          </w:p>
        </w:tc>
      </w:tr>
      <w:tr w:rsidR="00D7238D" w:rsidRPr="00A701B2" w:rsidTr="002A1683">
        <w:trPr>
          <w:trHeight w:val="288"/>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Итого прямые затраты</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1 802,64</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7.1</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421/</w:t>
            </w:r>
            <w:proofErr w:type="gramStart"/>
            <w:r w:rsidRPr="00A701B2">
              <w:rPr>
                <w:rFonts w:ascii="PT Astra Serif" w:hAnsi="PT Astra Serif" w:cs="Arial"/>
                <w:sz w:val="18"/>
                <w:szCs w:val="18"/>
                <w:lang w:eastAsia="ru-RU"/>
              </w:rPr>
              <w:t>пр</w:t>
            </w:r>
            <w:proofErr w:type="gramEnd"/>
            <w:r w:rsidRPr="00A701B2">
              <w:rPr>
                <w:rFonts w:ascii="PT Astra Serif" w:hAnsi="PT Astra Serif" w:cs="Arial"/>
                <w:sz w:val="18"/>
                <w:szCs w:val="18"/>
                <w:lang w:eastAsia="ru-RU"/>
              </w:rPr>
              <w:t>_2020_п.75_пп.а</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 xml:space="preserve">Вспомогательные ненормируемые материальные ресурсы </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2</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32,11</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ФОТ</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1 624,01</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roofErr w:type="spellStart"/>
            <w:proofErr w:type="gramStart"/>
            <w:r w:rsidRPr="00A701B2">
              <w:rPr>
                <w:rFonts w:ascii="PT Astra Serif" w:hAnsi="PT Astra Serif" w:cs="Arial"/>
                <w:sz w:val="18"/>
                <w:szCs w:val="18"/>
                <w:lang w:eastAsia="ru-RU"/>
              </w:rPr>
              <w:t>Пр</w:t>
            </w:r>
            <w:proofErr w:type="spellEnd"/>
            <w:proofErr w:type="gramEnd"/>
            <w:r w:rsidRPr="00A701B2">
              <w:rPr>
                <w:rFonts w:ascii="PT Astra Serif" w:hAnsi="PT Astra Serif" w:cs="Arial"/>
                <w:sz w:val="18"/>
                <w:szCs w:val="18"/>
                <w:lang w:eastAsia="ru-RU"/>
              </w:rPr>
              <w:t>/812-049.3-2</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НР Электротехнические установки на других объектах</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98</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98</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1 591,53</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roofErr w:type="spellStart"/>
            <w:proofErr w:type="gramStart"/>
            <w:r w:rsidRPr="00A701B2">
              <w:rPr>
                <w:rFonts w:ascii="PT Astra Serif" w:hAnsi="PT Astra Serif" w:cs="Arial"/>
                <w:sz w:val="18"/>
                <w:szCs w:val="18"/>
                <w:lang w:eastAsia="ru-RU"/>
              </w:rPr>
              <w:t>Пр</w:t>
            </w:r>
            <w:proofErr w:type="spellEnd"/>
            <w:proofErr w:type="gramEnd"/>
            <w:r w:rsidRPr="00A701B2">
              <w:rPr>
                <w:rFonts w:ascii="PT Astra Serif" w:hAnsi="PT Astra Serif" w:cs="Arial"/>
                <w:sz w:val="18"/>
                <w:szCs w:val="18"/>
                <w:lang w:eastAsia="ru-RU"/>
              </w:rPr>
              <w:t>/774-049.3</w:t>
            </w:r>
          </w:p>
        </w:tc>
        <w:tc>
          <w:tcPr>
            <w:tcW w:w="1138" w:type="pct"/>
            <w:gridSpan w:val="5"/>
            <w:shd w:val="clear" w:color="auto" w:fill="auto"/>
            <w:hideMark/>
          </w:tcPr>
          <w:p w:rsidR="00D7238D" w:rsidRPr="00A701B2" w:rsidRDefault="00D7238D" w:rsidP="002A1683">
            <w:pPr>
              <w:spacing w:after="0"/>
              <w:rPr>
                <w:rFonts w:ascii="PT Astra Serif" w:hAnsi="PT Astra Serif" w:cs="Arial"/>
                <w:sz w:val="18"/>
                <w:szCs w:val="18"/>
                <w:lang w:eastAsia="ru-RU"/>
              </w:rPr>
            </w:pPr>
            <w:r w:rsidRPr="00A701B2">
              <w:rPr>
                <w:rFonts w:ascii="PT Astra Serif" w:hAnsi="PT Astra Serif" w:cs="Arial"/>
                <w:sz w:val="18"/>
                <w:szCs w:val="18"/>
                <w:lang w:eastAsia="ru-RU"/>
              </w:rPr>
              <w:t>СП Электротехнические установки на других объектах</w:t>
            </w:r>
          </w:p>
        </w:tc>
        <w:tc>
          <w:tcPr>
            <w:tcW w:w="23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w:t>
            </w:r>
          </w:p>
        </w:tc>
        <w:tc>
          <w:tcPr>
            <w:tcW w:w="271"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51</w:t>
            </w:r>
          </w:p>
        </w:tc>
        <w:tc>
          <w:tcPr>
            <w:tcW w:w="31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36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r w:rsidRPr="00A701B2">
              <w:rPr>
                <w:rFonts w:ascii="PT Astra Serif" w:hAnsi="PT Astra Serif" w:cs="Arial"/>
                <w:sz w:val="18"/>
                <w:szCs w:val="18"/>
                <w:lang w:eastAsia="ru-RU"/>
              </w:rPr>
              <w:t>51</w:t>
            </w: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289"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p>
        </w:tc>
        <w:tc>
          <w:tcPr>
            <w:tcW w:w="327" w:type="pct"/>
            <w:shd w:val="clear" w:color="auto" w:fill="auto"/>
            <w:hideMark/>
          </w:tcPr>
          <w:p w:rsidR="00D7238D" w:rsidRPr="00A701B2" w:rsidRDefault="00D7238D" w:rsidP="002A1683">
            <w:pPr>
              <w:spacing w:after="0"/>
              <w:jc w:val="center"/>
              <w:rPr>
                <w:rFonts w:ascii="PT Astra Serif" w:hAnsi="PT Astra Serif" w:cs="Arial"/>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sz w:val="18"/>
                <w:szCs w:val="18"/>
                <w:lang w:eastAsia="ru-RU"/>
              </w:rPr>
            </w:pPr>
            <w:r w:rsidRPr="00A701B2">
              <w:rPr>
                <w:rFonts w:ascii="PT Astra Serif" w:hAnsi="PT Astra Serif" w:cs="Arial"/>
                <w:sz w:val="18"/>
                <w:szCs w:val="18"/>
                <w:lang w:eastAsia="ru-RU"/>
              </w:rPr>
              <w:t>828,25</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10 636,33</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4 254,53</w:t>
            </w:r>
          </w:p>
        </w:tc>
      </w:tr>
      <w:tr w:rsidR="00D7238D" w:rsidRPr="00A701B2" w:rsidTr="002A1683">
        <w:trPr>
          <w:trHeight w:val="1020"/>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7.1</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ФСБЦ-21.1.06.09-0092</w:t>
            </w:r>
            <w:r w:rsidRPr="00A701B2">
              <w:rPr>
                <w:rFonts w:ascii="PT Astra Serif"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Кабель силовой с медными жилами ВВГнг(A) 2х2,5ок(N)-660</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1000 м</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0,052</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0,052</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55 338,54</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1,21</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66 959,63</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3 481,90</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p>
        </w:tc>
        <w:tc>
          <w:tcPr>
            <w:tcW w:w="4239" w:type="pct"/>
            <w:gridSpan w:val="14"/>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Объем=52 / 1000</w:t>
            </w:r>
          </w:p>
        </w:tc>
      </w:tr>
      <w:tr w:rsidR="00D7238D" w:rsidRPr="00A701B2" w:rsidTr="002A1683">
        <w:trPr>
          <w:trHeight w:val="288"/>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1138" w:type="pct"/>
            <w:gridSpan w:val="5"/>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позиции</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3 481,90</w:t>
            </w:r>
          </w:p>
        </w:tc>
      </w:tr>
      <w:tr w:rsidR="00D7238D" w:rsidRPr="00A701B2" w:rsidTr="002A1683">
        <w:trPr>
          <w:trHeight w:val="30"/>
        </w:trPr>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518"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01"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36"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05"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43"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154"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3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71"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1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69" w:type="pct"/>
            <w:shd w:val="clear" w:color="auto" w:fill="auto"/>
            <w:hideMark/>
          </w:tcPr>
          <w:p w:rsidR="00D7238D" w:rsidRPr="00A701B2" w:rsidRDefault="00D7238D" w:rsidP="002A1683">
            <w:pPr>
              <w:spacing w:after="0"/>
              <w:jc w:val="center"/>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28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c>
          <w:tcPr>
            <w:tcW w:w="327" w:type="pct"/>
            <w:shd w:val="clear" w:color="auto" w:fill="auto"/>
            <w:hideMark/>
          </w:tcPr>
          <w:p w:rsidR="00D7238D" w:rsidRPr="00A701B2" w:rsidRDefault="00D7238D" w:rsidP="002A1683">
            <w:pPr>
              <w:spacing w:after="0"/>
              <w:rPr>
                <w:rFonts w:ascii="PT Astra Serif" w:hAnsi="PT Astra Serif" w:cs="Arial"/>
                <w:b/>
                <w:bCs/>
                <w:sz w:val="18"/>
                <w:szCs w:val="18"/>
                <w:lang w:eastAsia="ru-RU"/>
              </w:rPr>
            </w:pPr>
            <w:r w:rsidRPr="00A701B2">
              <w:rPr>
                <w:rFonts w:ascii="PT Astra Serif" w:hAnsi="PT Astra Serif" w:cs="Arial"/>
                <w:b/>
                <w:bCs/>
                <w:sz w:val="18"/>
                <w:szCs w:val="18"/>
                <w:lang w:eastAsia="ru-RU"/>
              </w:rPr>
              <w:t> </w:t>
            </w:r>
          </w:p>
        </w:tc>
        <w:tc>
          <w:tcPr>
            <w:tcW w:w="429" w:type="pct"/>
            <w:shd w:val="clear" w:color="auto" w:fill="auto"/>
            <w:hideMark/>
          </w:tcPr>
          <w:p w:rsidR="00D7238D" w:rsidRPr="00A701B2" w:rsidRDefault="00D7238D" w:rsidP="002A1683">
            <w:pPr>
              <w:spacing w:after="0"/>
              <w:jc w:val="right"/>
              <w:rPr>
                <w:rFonts w:ascii="PT Astra Serif" w:hAnsi="PT Astra Serif" w:cs="Arial"/>
                <w:b/>
                <w:bCs/>
                <w:sz w:val="18"/>
                <w:szCs w:val="18"/>
                <w:lang w:eastAsia="ru-RU"/>
              </w:rPr>
            </w:pPr>
            <w:r w:rsidRPr="00A701B2">
              <w:rPr>
                <w:rFonts w:ascii="PT Astra Serif" w:hAnsi="PT Astra Serif" w:cs="Arial"/>
                <w:b/>
                <w:bCs/>
                <w:sz w:val="18"/>
                <w:szCs w:val="18"/>
                <w:lang w:eastAsia="ru-RU"/>
              </w:rPr>
              <w:t> </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Итоги по разделу 1 Устройство освещения</w:t>
            </w:r>
            <w:proofErr w:type="gramStart"/>
            <w:r w:rsidRPr="00A701B2">
              <w:rPr>
                <w:rFonts w:ascii="PT Astra Serif" w:hAnsi="PT Astra Serif" w:cs="Arial"/>
                <w:b/>
                <w:bCs/>
                <w:color w:val="000000"/>
                <w:sz w:val="18"/>
                <w:szCs w:val="18"/>
                <w:lang w:eastAsia="ru-RU"/>
              </w:rPr>
              <w:t xml:space="preserve"> :</w:t>
            </w:r>
            <w:proofErr w:type="gramEnd"/>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Всего прямые затраты (</w:t>
            </w:r>
            <w:proofErr w:type="spellStart"/>
            <w:r w:rsidRPr="00A701B2">
              <w:rPr>
                <w:rFonts w:ascii="PT Astra Serif" w:hAnsi="PT Astra Serif" w:cs="Arial"/>
                <w:color w:val="000000"/>
                <w:sz w:val="18"/>
                <w:szCs w:val="18"/>
                <w:lang w:eastAsia="ru-RU"/>
              </w:rPr>
              <w:t>справочно</w:t>
            </w:r>
            <w:proofErr w:type="spellEnd"/>
            <w:r w:rsidRPr="00A701B2">
              <w:rPr>
                <w:rFonts w:ascii="PT Astra Serif" w:hAnsi="PT Astra Serif" w:cs="Arial"/>
                <w:color w:val="000000"/>
                <w:sz w:val="18"/>
                <w:szCs w:val="18"/>
                <w:lang w:eastAsia="ru-RU"/>
              </w:rPr>
              <w:t>)</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446 543,46</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в том числе:</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Оплата труда рабочих</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63 752,37</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Эксплуатация машин</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61 773,37</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Оплата труда машинистов (</w:t>
            </w:r>
            <w:proofErr w:type="spellStart"/>
            <w:r w:rsidRPr="00A701B2">
              <w:rPr>
                <w:rFonts w:ascii="PT Astra Serif" w:hAnsi="PT Astra Serif" w:cs="Arial"/>
                <w:color w:val="000000"/>
                <w:sz w:val="18"/>
                <w:szCs w:val="18"/>
                <w:lang w:eastAsia="ru-RU"/>
              </w:rPr>
              <w:t>Отм</w:t>
            </w:r>
            <w:proofErr w:type="spellEnd"/>
            <w:r w:rsidRPr="00A701B2">
              <w:rPr>
                <w:rFonts w:ascii="PT Astra Serif" w:hAnsi="PT Astra Serif" w:cs="Arial"/>
                <w:color w:val="000000"/>
                <w:sz w:val="18"/>
                <w:szCs w:val="18"/>
                <w:lang w:eastAsia="ru-RU"/>
              </w:rPr>
              <w:t>)</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27 545,78</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Материалы</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293 471,94</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Строительные работы</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572 918,51</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в том числе:</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оплата труда</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58 429,95</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эксплуатация машин и механизмов</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61 736,34</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оплата труда машинистов (</w:t>
            </w:r>
            <w:proofErr w:type="spellStart"/>
            <w:r w:rsidRPr="00A701B2">
              <w:rPr>
                <w:rFonts w:ascii="PT Astra Serif" w:hAnsi="PT Astra Serif" w:cs="Arial"/>
                <w:color w:val="000000"/>
                <w:sz w:val="18"/>
                <w:szCs w:val="18"/>
                <w:lang w:eastAsia="ru-RU"/>
              </w:rPr>
              <w:t>Отм</w:t>
            </w:r>
            <w:proofErr w:type="spellEnd"/>
            <w:r w:rsidRPr="00A701B2">
              <w:rPr>
                <w:rFonts w:ascii="PT Astra Serif" w:hAnsi="PT Astra Serif" w:cs="Arial"/>
                <w:color w:val="000000"/>
                <w:sz w:val="18"/>
                <w:szCs w:val="18"/>
                <w:lang w:eastAsia="ru-RU"/>
              </w:rPr>
              <w:t>)</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27 527,43</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материалы</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284 254,69</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накладные расходы</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89 395,67</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сметная прибыль</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51 574,43</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Монтажные работы</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22 552,80</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в том числе:</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оплата труда</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5 322,42</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эксплуатация машин и механизмов</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37,03</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оплата труда машинистов (</w:t>
            </w:r>
            <w:proofErr w:type="spellStart"/>
            <w:r w:rsidRPr="00A701B2">
              <w:rPr>
                <w:rFonts w:ascii="PT Astra Serif" w:hAnsi="PT Astra Serif" w:cs="Arial"/>
                <w:color w:val="000000"/>
                <w:sz w:val="18"/>
                <w:szCs w:val="18"/>
                <w:lang w:eastAsia="ru-RU"/>
              </w:rPr>
              <w:t>Отм</w:t>
            </w:r>
            <w:proofErr w:type="spellEnd"/>
            <w:r w:rsidRPr="00A701B2">
              <w:rPr>
                <w:rFonts w:ascii="PT Astra Serif" w:hAnsi="PT Astra Serif" w:cs="Arial"/>
                <w:color w:val="000000"/>
                <w:sz w:val="18"/>
                <w:szCs w:val="18"/>
                <w:lang w:eastAsia="ru-RU"/>
              </w:rPr>
              <w:t>)</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18,35</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материалы</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9 217,25</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lastRenderedPageBreak/>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накладные расходы</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5 233,95</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сметная прибыль</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2 723,80</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Всего ФОТ (</w:t>
            </w:r>
            <w:proofErr w:type="spellStart"/>
            <w:r w:rsidRPr="00A701B2">
              <w:rPr>
                <w:rFonts w:ascii="PT Astra Serif" w:hAnsi="PT Astra Serif" w:cs="Arial"/>
                <w:color w:val="000000"/>
                <w:sz w:val="18"/>
                <w:szCs w:val="18"/>
                <w:lang w:eastAsia="ru-RU"/>
              </w:rPr>
              <w:t>справочно</w:t>
            </w:r>
            <w:proofErr w:type="spellEnd"/>
            <w:r w:rsidRPr="00A701B2">
              <w:rPr>
                <w:rFonts w:ascii="PT Astra Serif" w:hAnsi="PT Astra Serif" w:cs="Arial"/>
                <w:color w:val="000000"/>
                <w:sz w:val="18"/>
                <w:szCs w:val="18"/>
                <w:lang w:eastAsia="ru-RU"/>
              </w:rPr>
              <w:t>)</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91 298,15</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Всего накладные расходы (</w:t>
            </w:r>
            <w:proofErr w:type="spellStart"/>
            <w:r w:rsidRPr="00A701B2">
              <w:rPr>
                <w:rFonts w:ascii="PT Astra Serif" w:hAnsi="PT Astra Serif" w:cs="Arial"/>
                <w:color w:val="000000"/>
                <w:sz w:val="18"/>
                <w:szCs w:val="18"/>
                <w:lang w:eastAsia="ru-RU"/>
              </w:rPr>
              <w:t>справочно</w:t>
            </w:r>
            <w:proofErr w:type="spellEnd"/>
            <w:r w:rsidRPr="00A701B2">
              <w:rPr>
                <w:rFonts w:ascii="PT Astra Serif" w:hAnsi="PT Astra Serif" w:cs="Arial"/>
                <w:color w:val="000000"/>
                <w:sz w:val="18"/>
                <w:szCs w:val="18"/>
                <w:lang w:eastAsia="ru-RU"/>
              </w:rPr>
              <w:t>)</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94 629,62</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Всего сметная прибыль (</w:t>
            </w:r>
            <w:proofErr w:type="spellStart"/>
            <w:r w:rsidRPr="00A701B2">
              <w:rPr>
                <w:rFonts w:ascii="PT Astra Serif" w:hAnsi="PT Astra Serif" w:cs="Arial"/>
                <w:color w:val="000000"/>
                <w:sz w:val="18"/>
                <w:szCs w:val="18"/>
                <w:lang w:eastAsia="ru-RU"/>
              </w:rPr>
              <w:t>справочно</w:t>
            </w:r>
            <w:proofErr w:type="spellEnd"/>
            <w:r w:rsidRPr="00A701B2">
              <w:rPr>
                <w:rFonts w:ascii="PT Astra Serif" w:hAnsi="PT Astra Serif" w:cs="Arial"/>
                <w:color w:val="000000"/>
                <w:sz w:val="18"/>
                <w:szCs w:val="18"/>
                <w:lang w:eastAsia="ru-RU"/>
              </w:rPr>
              <w:t>)</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54 298,23</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разделу 1 Устройство освещения</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595 471,31</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w:t>
            </w:r>
            <w:proofErr w:type="spellStart"/>
            <w:r w:rsidRPr="00A701B2">
              <w:rPr>
                <w:rFonts w:ascii="PT Astra Serif" w:hAnsi="PT Astra Serif" w:cs="Arial"/>
                <w:color w:val="000000"/>
                <w:sz w:val="18"/>
                <w:szCs w:val="18"/>
                <w:lang w:eastAsia="ru-RU"/>
              </w:rPr>
              <w:t>справочно</w:t>
            </w:r>
            <w:proofErr w:type="spellEnd"/>
            <w:r w:rsidRPr="00A701B2">
              <w:rPr>
                <w:rFonts w:ascii="PT Astra Serif" w:hAnsi="PT Astra Serif" w:cs="Arial"/>
                <w:color w:val="000000"/>
                <w:sz w:val="18"/>
                <w:szCs w:val="18"/>
                <w:lang w:eastAsia="ru-RU"/>
              </w:rPr>
              <w:t>:</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1967" w:type="pct"/>
            <w:gridSpan w:val="8"/>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Затраты труда рабочих</w:t>
            </w:r>
          </w:p>
        </w:tc>
        <w:tc>
          <w:tcPr>
            <w:tcW w:w="36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103,852</w:t>
            </w:r>
          </w:p>
        </w:tc>
        <w:tc>
          <w:tcPr>
            <w:tcW w:w="429"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289"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429" w:type="pct"/>
            <w:shd w:val="clear" w:color="auto" w:fill="auto"/>
            <w:noWrap/>
            <w:vAlign w:val="bottom"/>
            <w:hideMark/>
          </w:tcPr>
          <w:p w:rsidR="00D7238D" w:rsidRPr="00A701B2" w:rsidRDefault="00D7238D" w:rsidP="002A1683">
            <w:pPr>
              <w:spacing w:after="0"/>
              <w:rPr>
                <w:rFonts w:ascii="PT Astra Serif" w:hAnsi="PT Astra Serif"/>
                <w:color w:val="000000"/>
                <w:sz w:val="18"/>
                <w:szCs w:val="18"/>
                <w:lang w:eastAsia="ru-RU"/>
              </w:rPr>
            </w:pPr>
          </w:p>
        </w:tc>
        <w:tc>
          <w:tcPr>
            <w:tcW w:w="327" w:type="pct"/>
            <w:shd w:val="clear" w:color="auto" w:fill="auto"/>
            <w:hideMark/>
          </w:tcPr>
          <w:p w:rsidR="00D7238D" w:rsidRPr="00A701B2" w:rsidRDefault="00D7238D" w:rsidP="002A1683">
            <w:pPr>
              <w:spacing w:after="0"/>
              <w:rPr>
                <w:rFonts w:ascii="PT Astra Serif" w:hAnsi="PT Astra Serif" w:cs="Arial"/>
                <w:i/>
                <w:iCs/>
                <w:color w:val="7F7F7F"/>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1967" w:type="pct"/>
            <w:gridSpan w:val="8"/>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Затраты труда машинистов</w:t>
            </w:r>
          </w:p>
        </w:tc>
        <w:tc>
          <w:tcPr>
            <w:tcW w:w="36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37,4905</w:t>
            </w:r>
          </w:p>
        </w:tc>
        <w:tc>
          <w:tcPr>
            <w:tcW w:w="429"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289"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429" w:type="pct"/>
            <w:shd w:val="clear" w:color="auto" w:fill="auto"/>
            <w:noWrap/>
            <w:vAlign w:val="bottom"/>
            <w:hideMark/>
          </w:tcPr>
          <w:p w:rsidR="00D7238D" w:rsidRPr="00A701B2" w:rsidRDefault="00D7238D" w:rsidP="002A1683">
            <w:pPr>
              <w:spacing w:after="0"/>
              <w:rPr>
                <w:rFonts w:ascii="PT Astra Serif" w:hAnsi="PT Astra Serif"/>
                <w:color w:val="000000"/>
                <w:sz w:val="18"/>
                <w:szCs w:val="18"/>
                <w:lang w:eastAsia="ru-RU"/>
              </w:rPr>
            </w:pPr>
          </w:p>
        </w:tc>
        <w:tc>
          <w:tcPr>
            <w:tcW w:w="327" w:type="pct"/>
            <w:shd w:val="clear" w:color="auto" w:fill="auto"/>
            <w:hideMark/>
          </w:tcPr>
          <w:p w:rsidR="00D7238D" w:rsidRPr="00A701B2" w:rsidRDefault="00D7238D" w:rsidP="002A1683">
            <w:pPr>
              <w:spacing w:after="0"/>
              <w:rPr>
                <w:rFonts w:ascii="PT Astra Serif" w:hAnsi="PT Astra Serif" w:cs="Arial"/>
                <w:i/>
                <w:iCs/>
                <w:color w:val="7F7F7F"/>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r>
      <w:tr w:rsidR="00D7238D" w:rsidRPr="00A701B2" w:rsidTr="002A1683">
        <w:trPr>
          <w:trHeight w:val="30"/>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noWrap/>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201" w:type="pct"/>
            <w:shd w:val="clear" w:color="auto" w:fill="auto"/>
            <w:noWrap/>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336" w:type="pct"/>
            <w:shd w:val="clear" w:color="auto" w:fill="auto"/>
            <w:noWrap/>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205" w:type="pct"/>
            <w:shd w:val="clear" w:color="auto" w:fill="auto"/>
            <w:noWrap/>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243" w:type="pct"/>
            <w:shd w:val="clear" w:color="auto" w:fill="auto"/>
            <w:noWrap/>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154" w:type="pct"/>
            <w:shd w:val="clear" w:color="auto" w:fill="auto"/>
            <w:noWrap/>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239" w:type="pct"/>
            <w:shd w:val="clear" w:color="auto" w:fill="auto"/>
            <w:noWrap/>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271" w:type="pct"/>
            <w:shd w:val="clear" w:color="auto" w:fill="auto"/>
            <w:noWrap/>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319" w:type="pct"/>
            <w:shd w:val="clear" w:color="auto" w:fill="auto"/>
            <w:noWrap/>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369" w:type="pct"/>
            <w:shd w:val="clear" w:color="auto" w:fill="auto"/>
            <w:noWrap/>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429" w:type="pct"/>
            <w:shd w:val="clear" w:color="auto" w:fill="auto"/>
            <w:noWrap/>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289" w:type="pct"/>
            <w:shd w:val="clear" w:color="auto" w:fill="auto"/>
            <w:noWrap/>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429"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327" w:type="pct"/>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429" w:type="pct"/>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Итоги по смете:</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 </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Всего прямые затраты (</w:t>
            </w:r>
            <w:proofErr w:type="spellStart"/>
            <w:r w:rsidRPr="00A701B2">
              <w:rPr>
                <w:rFonts w:ascii="PT Astra Serif" w:hAnsi="PT Astra Serif" w:cs="Arial"/>
                <w:color w:val="000000"/>
                <w:sz w:val="18"/>
                <w:szCs w:val="18"/>
                <w:lang w:eastAsia="ru-RU"/>
              </w:rPr>
              <w:t>справочно</w:t>
            </w:r>
            <w:proofErr w:type="spellEnd"/>
            <w:r w:rsidRPr="00A701B2">
              <w:rPr>
                <w:rFonts w:ascii="PT Astra Serif" w:hAnsi="PT Astra Serif" w:cs="Arial"/>
                <w:color w:val="000000"/>
                <w:sz w:val="18"/>
                <w:szCs w:val="18"/>
                <w:lang w:eastAsia="ru-RU"/>
              </w:rPr>
              <w:t>)</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446 543,46</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в том числе:</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Оплата труда рабочих</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63 752,37</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Эксплуатация машин</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61 773,37</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Оплата труда машинистов (</w:t>
            </w:r>
            <w:proofErr w:type="spellStart"/>
            <w:r w:rsidRPr="00A701B2">
              <w:rPr>
                <w:rFonts w:ascii="PT Astra Serif" w:hAnsi="PT Astra Serif" w:cs="Arial"/>
                <w:color w:val="000000"/>
                <w:sz w:val="18"/>
                <w:szCs w:val="18"/>
                <w:lang w:eastAsia="ru-RU"/>
              </w:rPr>
              <w:t>Отм</w:t>
            </w:r>
            <w:proofErr w:type="spellEnd"/>
            <w:r w:rsidRPr="00A701B2">
              <w:rPr>
                <w:rFonts w:ascii="PT Astra Serif" w:hAnsi="PT Astra Serif" w:cs="Arial"/>
                <w:color w:val="000000"/>
                <w:sz w:val="18"/>
                <w:szCs w:val="18"/>
                <w:lang w:eastAsia="ru-RU"/>
              </w:rPr>
              <w:t>)</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27 545,78</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Материалы</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293 471,94</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Строительные работы</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572 918,51</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в том числе:</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оплата труда</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58 429,95</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эксплуатация машин и механизмов</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61 736,34</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оплата труда машинистов (</w:t>
            </w:r>
            <w:proofErr w:type="spellStart"/>
            <w:r w:rsidRPr="00A701B2">
              <w:rPr>
                <w:rFonts w:ascii="PT Astra Serif" w:hAnsi="PT Astra Serif" w:cs="Arial"/>
                <w:color w:val="000000"/>
                <w:sz w:val="18"/>
                <w:szCs w:val="18"/>
                <w:lang w:eastAsia="ru-RU"/>
              </w:rPr>
              <w:t>Отм</w:t>
            </w:r>
            <w:proofErr w:type="spellEnd"/>
            <w:r w:rsidRPr="00A701B2">
              <w:rPr>
                <w:rFonts w:ascii="PT Astra Serif" w:hAnsi="PT Astra Serif" w:cs="Arial"/>
                <w:color w:val="000000"/>
                <w:sz w:val="18"/>
                <w:szCs w:val="18"/>
                <w:lang w:eastAsia="ru-RU"/>
              </w:rPr>
              <w:t>)</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27 527,43</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материалы</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284 254,69</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накладные расходы</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89 395,67</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сметная прибыль</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51 574,43</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Монтажные работы</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22 552,80</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в том числе:</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оплата труда</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5 322,42</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эксплуатация машин и механизмов</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37,03</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оплата труда машинистов (</w:t>
            </w:r>
            <w:proofErr w:type="spellStart"/>
            <w:r w:rsidRPr="00A701B2">
              <w:rPr>
                <w:rFonts w:ascii="PT Astra Serif" w:hAnsi="PT Astra Serif" w:cs="Arial"/>
                <w:color w:val="000000"/>
                <w:sz w:val="18"/>
                <w:szCs w:val="18"/>
                <w:lang w:eastAsia="ru-RU"/>
              </w:rPr>
              <w:t>Отм</w:t>
            </w:r>
            <w:proofErr w:type="spellEnd"/>
            <w:r w:rsidRPr="00A701B2">
              <w:rPr>
                <w:rFonts w:ascii="PT Astra Serif" w:hAnsi="PT Astra Serif" w:cs="Arial"/>
                <w:color w:val="000000"/>
                <w:sz w:val="18"/>
                <w:szCs w:val="18"/>
                <w:lang w:eastAsia="ru-RU"/>
              </w:rPr>
              <w:t>)</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18,35</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материалы</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9 217,25</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накладные расходы</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5 233,95</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сметная прибыль</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2 723,80</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w:t>
            </w:r>
          </w:p>
        </w:tc>
        <w:tc>
          <w:tcPr>
            <w:tcW w:w="429"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595 471,31</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Всего ФОТ (</w:t>
            </w:r>
            <w:proofErr w:type="spellStart"/>
            <w:r w:rsidRPr="00A701B2">
              <w:rPr>
                <w:rFonts w:ascii="PT Astra Serif" w:hAnsi="PT Astra Serif" w:cs="Arial"/>
                <w:color w:val="000000"/>
                <w:sz w:val="18"/>
                <w:szCs w:val="18"/>
                <w:lang w:eastAsia="ru-RU"/>
              </w:rPr>
              <w:t>справочно</w:t>
            </w:r>
            <w:proofErr w:type="spellEnd"/>
            <w:r w:rsidRPr="00A701B2">
              <w:rPr>
                <w:rFonts w:ascii="PT Astra Serif" w:hAnsi="PT Astra Serif" w:cs="Arial"/>
                <w:color w:val="000000"/>
                <w:sz w:val="18"/>
                <w:szCs w:val="18"/>
                <w:lang w:eastAsia="ru-RU"/>
              </w:rPr>
              <w:t>)</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91 298,15</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Всего накладные расходы (</w:t>
            </w:r>
            <w:proofErr w:type="spellStart"/>
            <w:r w:rsidRPr="00A701B2">
              <w:rPr>
                <w:rFonts w:ascii="PT Astra Serif" w:hAnsi="PT Astra Serif" w:cs="Arial"/>
                <w:color w:val="000000"/>
                <w:sz w:val="18"/>
                <w:szCs w:val="18"/>
                <w:lang w:eastAsia="ru-RU"/>
              </w:rPr>
              <w:t>справочно</w:t>
            </w:r>
            <w:proofErr w:type="spellEnd"/>
            <w:r w:rsidRPr="00A701B2">
              <w:rPr>
                <w:rFonts w:ascii="PT Astra Serif" w:hAnsi="PT Astra Serif" w:cs="Arial"/>
                <w:color w:val="000000"/>
                <w:sz w:val="18"/>
                <w:szCs w:val="18"/>
                <w:lang w:eastAsia="ru-RU"/>
              </w:rPr>
              <w:t>)</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94 629,62</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Всего сметная прибыль (</w:t>
            </w:r>
            <w:proofErr w:type="spellStart"/>
            <w:r w:rsidRPr="00A701B2">
              <w:rPr>
                <w:rFonts w:ascii="PT Astra Serif" w:hAnsi="PT Astra Serif" w:cs="Arial"/>
                <w:color w:val="000000"/>
                <w:sz w:val="18"/>
                <w:szCs w:val="18"/>
                <w:lang w:eastAsia="ru-RU"/>
              </w:rPr>
              <w:t>справочно</w:t>
            </w:r>
            <w:proofErr w:type="spellEnd"/>
            <w:r w:rsidRPr="00A701B2">
              <w:rPr>
                <w:rFonts w:ascii="PT Astra Serif" w:hAnsi="PT Astra Serif" w:cs="Arial"/>
                <w:color w:val="000000"/>
                <w:sz w:val="18"/>
                <w:szCs w:val="18"/>
                <w:lang w:eastAsia="ru-RU"/>
              </w:rPr>
              <w:t>)</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54 298,23</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Понижающий коэффициент </w:t>
            </w:r>
          </w:p>
        </w:tc>
        <w:tc>
          <w:tcPr>
            <w:tcW w:w="429" w:type="pct"/>
            <w:shd w:val="clear" w:color="auto" w:fill="auto"/>
          </w:tcPr>
          <w:p w:rsidR="00D7238D" w:rsidRPr="00A701B2" w:rsidRDefault="00D7238D" w:rsidP="002A1683">
            <w:pPr>
              <w:spacing w:after="0"/>
              <w:jc w:val="right"/>
              <w:rPr>
                <w:rFonts w:ascii="PT Astra Serif" w:hAnsi="PT Astra Serif" w:cs="Arial"/>
                <w:color w:val="000000"/>
                <w:sz w:val="18"/>
                <w:szCs w:val="18"/>
                <w:lang w:eastAsia="ru-RU"/>
              </w:rPr>
            </w:pP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w:t>
            </w:r>
          </w:p>
        </w:tc>
        <w:tc>
          <w:tcPr>
            <w:tcW w:w="429" w:type="pct"/>
            <w:shd w:val="clear" w:color="auto" w:fill="auto"/>
          </w:tcPr>
          <w:p w:rsidR="00D7238D" w:rsidRPr="00A701B2" w:rsidRDefault="00D7238D" w:rsidP="002A1683">
            <w:pPr>
              <w:spacing w:after="0"/>
              <w:jc w:val="right"/>
              <w:rPr>
                <w:rFonts w:ascii="PT Astra Serif" w:hAnsi="PT Astra Serif" w:cs="Arial"/>
                <w:b/>
                <w:bCs/>
                <w:color w:val="000000"/>
                <w:sz w:val="18"/>
                <w:szCs w:val="18"/>
                <w:lang w:eastAsia="ru-RU"/>
              </w:rPr>
            </w:pP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НДС 22%</w:t>
            </w:r>
          </w:p>
        </w:tc>
        <w:tc>
          <w:tcPr>
            <w:tcW w:w="429" w:type="pct"/>
            <w:shd w:val="clear" w:color="auto" w:fill="auto"/>
          </w:tcPr>
          <w:p w:rsidR="00D7238D" w:rsidRPr="00A701B2" w:rsidRDefault="00D7238D" w:rsidP="002A1683">
            <w:pPr>
              <w:spacing w:after="0"/>
              <w:jc w:val="right"/>
              <w:rPr>
                <w:rFonts w:ascii="PT Astra Serif" w:hAnsi="PT Astra Serif" w:cs="Arial"/>
                <w:color w:val="000000"/>
                <w:sz w:val="18"/>
                <w:szCs w:val="18"/>
                <w:lang w:eastAsia="ru-RU"/>
              </w:rPr>
            </w:pP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b/>
                <w:bCs/>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r w:rsidRPr="00A701B2">
              <w:rPr>
                <w:rFonts w:ascii="PT Astra Serif" w:hAnsi="PT Astra Serif" w:cs="Arial"/>
                <w:b/>
                <w:bCs/>
                <w:color w:val="000000"/>
                <w:sz w:val="18"/>
                <w:szCs w:val="18"/>
                <w:lang w:eastAsia="ru-RU"/>
              </w:rPr>
              <w:t>ВСЕГО по смете</w:t>
            </w:r>
          </w:p>
        </w:tc>
        <w:tc>
          <w:tcPr>
            <w:tcW w:w="429" w:type="pct"/>
            <w:shd w:val="clear" w:color="auto" w:fill="auto"/>
          </w:tcPr>
          <w:p w:rsidR="00D7238D" w:rsidRPr="00A701B2" w:rsidRDefault="00D7238D" w:rsidP="002A1683">
            <w:pPr>
              <w:spacing w:after="0"/>
              <w:jc w:val="right"/>
              <w:rPr>
                <w:rFonts w:ascii="PT Astra Serif" w:hAnsi="PT Astra Serif" w:cs="Arial"/>
                <w:b/>
                <w:bCs/>
                <w:color w:val="000000"/>
                <w:sz w:val="18"/>
                <w:szCs w:val="18"/>
                <w:lang w:eastAsia="ru-RU"/>
              </w:rPr>
            </w:pP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3810" w:type="pct"/>
            <w:gridSpan w:val="13"/>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w:t>
            </w:r>
            <w:proofErr w:type="spellStart"/>
            <w:r w:rsidRPr="00A701B2">
              <w:rPr>
                <w:rFonts w:ascii="PT Astra Serif" w:hAnsi="PT Astra Serif" w:cs="Arial"/>
                <w:color w:val="000000"/>
                <w:sz w:val="18"/>
                <w:szCs w:val="18"/>
                <w:lang w:eastAsia="ru-RU"/>
              </w:rPr>
              <w:t>справочно</w:t>
            </w:r>
            <w:proofErr w:type="spellEnd"/>
            <w:r w:rsidRPr="00A701B2">
              <w:rPr>
                <w:rFonts w:ascii="PT Astra Serif" w:hAnsi="PT Astra Serif" w:cs="Arial"/>
                <w:color w:val="000000"/>
                <w:sz w:val="18"/>
                <w:szCs w:val="18"/>
                <w:lang w:eastAsia="ru-RU"/>
              </w:rPr>
              <w:t>:</w:t>
            </w: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1967" w:type="pct"/>
            <w:gridSpan w:val="8"/>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Затраты труда рабочих</w:t>
            </w:r>
          </w:p>
        </w:tc>
        <w:tc>
          <w:tcPr>
            <w:tcW w:w="36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103,852</w:t>
            </w:r>
          </w:p>
        </w:tc>
        <w:tc>
          <w:tcPr>
            <w:tcW w:w="429"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289"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429" w:type="pct"/>
            <w:shd w:val="clear" w:color="auto" w:fill="auto"/>
            <w:noWrap/>
            <w:vAlign w:val="bottom"/>
            <w:hideMark/>
          </w:tcPr>
          <w:p w:rsidR="00D7238D" w:rsidRPr="00A701B2" w:rsidRDefault="00D7238D" w:rsidP="002A1683">
            <w:pPr>
              <w:spacing w:after="0"/>
              <w:rPr>
                <w:rFonts w:ascii="PT Astra Serif" w:hAnsi="PT Astra Serif"/>
                <w:color w:val="000000"/>
                <w:sz w:val="18"/>
                <w:szCs w:val="18"/>
                <w:lang w:eastAsia="ru-RU"/>
              </w:rPr>
            </w:pPr>
          </w:p>
        </w:tc>
        <w:tc>
          <w:tcPr>
            <w:tcW w:w="327" w:type="pct"/>
            <w:shd w:val="clear" w:color="auto" w:fill="auto"/>
            <w:hideMark/>
          </w:tcPr>
          <w:p w:rsidR="00D7238D" w:rsidRPr="00A701B2" w:rsidRDefault="00D7238D" w:rsidP="002A1683">
            <w:pPr>
              <w:spacing w:after="0"/>
              <w:rPr>
                <w:rFonts w:ascii="PT Astra Serif" w:hAnsi="PT Astra Serif" w:cs="Arial"/>
                <w:i/>
                <w:iCs/>
                <w:color w:val="7F7F7F"/>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r>
      <w:tr w:rsidR="00D7238D" w:rsidRPr="00A701B2" w:rsidTr="002A1683">
        <w:trPr>
          <w:trHeight w:val="222"/>
        </w:trPr>
        <w:tc>
          <w:tcPr>
            <w:tcW w:w="243" w:type="pct"/>
            <w:shd w:val="clear" w:color="auto" w:fill="auto"/>
            <w:noWrap/>
            <w:vAlign w:val="bottom"/>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c>
          <w:tcPr>
            <w:tcW w:w="518"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p>
        </w:tc>
        <w:tc>
          <w:tcPr>
            <w:tcW w:w="1967" w:type="pct"/>
            <w:gridSpan w:val="8"/>
            <w:shd w:val="clear" w:color="auto" w:fill="auto"/>
            <w:hideMark/>
          </w:tcPr>
          <w:p w:rsidR="00D7238D" w:rsidRPr="00A701B2" w:rsidRDefault="00D7238D" w:rsidP="002A1683">
            <w:pPr>
              <w:spacing w:after="0"/>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xml:space="preserve">          Затраты труда машинистов</w:t>
            </w:r>
          </w:p>
        </w:tc>
        <w:tc>
          <w:tcPr>
            <w:tcW w:w="369" w:type="pct"/>
            <w:shd w:val="clear" w:color="auto" w:fill="auto"/>
            <w:hideMark/>
          </w:tcPr>
          <w:p w:rsidR="00D7238D" w:rsidRPr="00A701B2" w:rsidRDefault="00D7238D" w:rsidP="002A1683">
            <w:pPr>
              <w:spacing w:after="0"/>
              <w:jc w:val="center"/>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37,4905</w:t>
            </w:r>
          </w:p>
        </w:tc>
        <w:tc>
          <w:tcPr>
            <w:tcW w:w="429"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289" w:type="pct"/>
            <w:shd w:val="clear" w:color="auto" w:fill="auto"/>
            <w:hideMark/>
          </w:tcPr>
          <w:p w:rsidR="00D7238D" w:rsidRPr="00A701B2" w:rsidRDefault="00D7238D" w:rsidP="002A1683">
            <w:pPr>
              <w:spacing w:after="0"/>
              <w:rPr>
                <w:rFonts w:ascii="PT Astra Serif" w:hAnsi="PT Astra Serif" w:cs="Arial"/>
                <w:b/>
                <w:bCs/>
                <w:color w:val="000000"/>
                <w:sz w:val="18"/>
                <w:szCs w:val="18"/>
                <w:lang w:eastAsia="ru-RU"/>
              </w:rPr>
            </w:pPr>
          </w:p>
        </w:tc>
        <w:tc>
          <w:tcPr>
            <w:tcW w:w="429" w:type="pct"/>
            <w:shd w:val="clear" w:color="auto" w:fill="auto"/>
            <w:noWrap/>
            <w:vAlign w:val="bottom"/>
            <w:hideMark/>
          </w:tcPr>
          <w:p w:rsidR="00D7238D" w:rsidRPr="00A701B2" w:rsidRDefault="00D7238D" w:rsidP="002A1683">
            <w:pPr>
              <w:spacing w:after="0"/>
              <w:rPr>
                <w:rFonts w:ascii="PT Astra Serif" w:hAnsi="PT Astra Serif"/>
                <w:color w:val="000000"/>
                <w:sz w:val="18"/>
                <w:szCs w:val="18"/>
                <w:lang w:eastAsia="ru-RU"/>
              </w:rPr>
            </w:pPr>
          </w:p>
        </w:tc>
        <w:tc>
          <w:tcPr>
            <w:tcW w:w="327" w:type="pct"/>
            <w:shd w:val="clear" w:color="auto" w:fill="auto"/>
            <w:hideMark/>
          </w:tcPr>
          <w:p w:rsidR="00D7238D" w:rsidRPr="00A701B2" w:rsidRDefault="00D7238D" w:rsidP="002A1683">
            <w:pPr>
              <w:spacing w:after="0"/>
              <w:rPr>
                <w:rFonts w:ascii="PT Astra Serif" w:hAnsi="PT Astra Serif" w:cs="Arial"/>
                <w:i/>
                <w:iCs/>
                <w:color w:val="7F7F7F"/>
                <w:sz w:val="18"/>
                <w:szCs w:val="18"/>
                <w:lang w:eastAsia="ru-RU"/>
              </w:rPr>
            </w:pPr>
          </w:p>
        </w:tc>
        <w:tc>
          <w:tcPr>
            <w:tcW w:w="429" w:type="pct"/>
            <w:shd w:val="clear" w:color="auto" w:fill="auto"/>
            <w:hideMark/>
          </w:tcPr>
          <w:p w:rsidR="00D7238D" w:rsidRPr="00A701B2" w:rsidRDefault="00D7238D" w:rsidP="002A1683">
            <w:pPr>
              <w:spacing w:after="0"/>
              <w:jc w:val="right"/>
              <w:rPr>
                <w:rFonts w:ascii="PT Astra Serif" w:hAnsi="PT Astra Serif" w:cs="Arial"/>
                <w:color w:val="000000"/>
                <w:sz w:val="18"/>
                <w:szCs w:val="18"/>
                <w:lang w:eastAsia="ru-RU"/>
              </w:rPr>
            </w:pPr>
            <w:r w:rsidRPr="00A701B2">
              <w:rPr>
                <w:rFonts w:ascii="PT Astra Serif" w:hAnsi="PT Astra Serif" w:cs="Arial"/>
                <w:color w:val="000000"/>
                <w:sz w:val="18"/>
                <w:szCs w:val="18"/>
                <w:lang w:eastAsia="ru-RU"/>
              </w:rPr>
              <w:t> </w:t>
            </w:r>
          </w:p>
        </w:tc>
      </w:tr>
    </w:tbl>
    <w:p w:rsidR="008D54DA" w:rsidRPr="00AA5055" w:rsidRDefault="008D54DA" w:rsidP="00AA5055">
      <w:pPr>
        <w:ind w:firstLine="708"/>
      </w:pPr>
    </w:p>
    <w:sectPr w:rsidR="008D54DA" w:rsidRPr="00AA5055"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43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C8D712E"/>
    <w:multiLevelType w:val="multilevel"/>
    <w:tmpl w:val="6B54E18A"/>
    <w:lvl w:ilvl="0">
      <w:start w:val="14"/>
      <w:numFmt w:val="decimal"/>
      <w:lvlText w:val="%1."/>
      <w:lvlJc w:val="left"/>
      <w:pPr>
        <w:ind w:left="443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4">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14"/>
  </w:num>
  <w:num w:numId="2">
    <w:abstractNumId w:val="14"/>
  </w:num>
  <w:num w:numId="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
  </w:num>
  <w:num w:numId="15">
    <w:abstractNumId w:val="13"/>
  </w:num>
  <w:num w:numId="16">
    <w:abstractNumId w:val="1"/>
  </w:num>
  <w:num w:numId="17">
    <w:abstractNumId w:val="5"/>
  </w:num>
  <w:num w:numId="18">
    <w:abstractNumId w:val="25"/>
  </w:num>
  <w:num w:numId="19">
    <w:abstractNumId w:val="0"/>
  </w:num>
  <w:num w:numId="20">
    <w:abstractNumId w:val="28"/>
  </w:num>
  <w:num w:numId="21">
    <w:abstractNumId w:val="29"/>
  </w:num>
  <w:num w:numId="22">
    <w:abstractNumId w:val="11"/>
  </w:num>
  <w:num w:numId="23">
    <w:abstractNumId w:val="9"/>
  </w:num>
  <w:num w:numId="24">
    <w:abstractNumId w:val="3"/>
  </w:num>
  <w:num w:numId="25">
    <w:abstractNumId w:val="16"/>
  </w:num>
  <w:num w:numId="26">
    <w:abstractNumId w:val="8"/>
  </w:num>
  <w:num w:numId="27">
    <w:abstractNumId w:val="26"/>
  </w:num>
  <w:num w:numId="28">
    <w:abstractNumId w:val="23"/>
  </w:num>
  <w:num w:numId="29">
    <w:abstractNumId w:val="18"/>
  </w:num>
  <w:num w:numId="30">
    <w:abstractNumId w:val="6"/>
  </w:num>
  <w:num w:numId="31">
    <w:abstractNumId w:val="7"/>
  </w:num>
  <w:num w:numId="3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C1848"/>
    <w:rsid w:val="000474DF"/>
    <w:rsid w:val="00087266"/>
    <w:rsid w:val="00156DE2"/>
    <w:rsid w:val="001615FB"/>
    <w:rsid w:val="00177DB1"/>
    <w:rsid w:val="001B0CC5"/>
    <w:rsid w:val="001B5854"/>
    <w:rsid w:val="001C57BB"/>
    <w:rsid w:val="001E6A67"/>
    <w:rsid w:val="00217C9E"/>
    <w:rsid w:val="00236D17"/>
    <w:rsid w:val="002454D2"/>
    <w:rsid w:val="0025531A"/>
    <w:rsid w:val="002C5D6F"/>
    <w:rsid w:val="002E01EF"/>
    <w:rsid w:val="00310B58"/>
    <w:rsid w:val="00313776"/>
    <w:rsid w:val="0036449D"/>
    <w:rsid w:val="003E1FDA"/>
    <w:rsid w:val="00457231"/>
    <w:rsid w:val="00460456"/>
    <w:rsid w:val="0048300A"/>
    <w:rsid w:val="004845DD"/>
    <w:rsid w:val="004A16A0"/>
    <w:rsid w:val="004B4856"/>
    <w:rsid w:val="004C5680"/>
    <w:rsid w:val="004F0E43"/>
    <w:rsid w:val="005100F5"/>
    <w:rsid w:val="00546BE0"/>
    <w:rsid w:val="00574DCB"/>
    <w:rsid w:val="005852C9"/>
    <w:rsid w:val="005974D4"/>
    <w:rsid w:val="005A5FF3"/>
    <w:rsid w:val="00606D35"/>
    <w:rsid w:val="00625698"/>
    <w:rsid w:val="00640E17"/>
    <w:rsid w:val="0066634B"/>
    <w:rsid w:val="00670978"/>
    <w:rsid w:val="00670F5D"/>
    <w:rsid w:val="006B5B26"/>
    <w:rsid w:val="00711ACA"/>
    <w:rsid w:val="00757B81"/>
    <w:rsid w:val="0076372A"/>
    <w:rsid w:val="0079177C"/>
    <w:rsid w:val="007F3F3A"/>
    <w:rsid w:val="007F6622"/>
    <w:rsid w:val="00830F1C"/>
    <w:rsid w:val="0087681E"/>
    <w:rsid w:val="0088738D"/>
    <w:rsid w:val="008D54DA"/>
    <w:rsid w:val="00904E2C"/>
    <w:rsid w:val="0091472C"/>
    <w:rsid w:val="009B736C"/>
    <w:rsid w:val="009D2662"/>
    <w:rsid w:val="009D7DAE"/>
    <w:rsid w:val="00A27E0F"/>
    <w:rsid w:val="00A45AD5"/>
    <w:rsid w:val="00A52329"/>
    <w:rsid w:val="00A55ACD"/>
    <w:rsid w:val="00A846C0"/>
    <w:rsid w:val="00A8627A"/>
    <w:rsid w:val="00AA5055"/>
    <w:rsid w:val="00AC1848"/>
    <w:rsid w:val="00AC3D83"/>
    <w:rsid w:val="00AF0FEC"/>
    <w:rsid w:val="00AF37B4"/>
    <w:rsid w:val="00B41E6A"/>
    <w:rsid w:val="00B72BA1"/>
    <w:rsid w:val="00BB3377"/>
    <w:rsid w:val="00BF58D1"/>
    <w:rsid w:val="00BF609E"/>
    <w:rsid w:val="00C00A43"/>
    <w:rsid w:val="00C063E5"/>
    <w:rsid w:val="00C91E3D"/>
    <w:rsid w:val="00C91FD5"/>
    <w:rsid w:val="00CA2E47"/>
    <w:rsid w:val="00CB0144"/>
    <w:rsid w:val="00CD04FB"/>
    <w:rsid w:val="00D278C6"/>
    <w:rsid w:val="00D66614"/>
    <w:rsid w:val="00D7238D"/>
    <w:rsid w:val="00D74356"/>
    <w:rsid w:val="00DC27E8"/>
    <w:rsid w:val="00DF3A03"/>
    <w:rsid w:val="00E005BB"/>
    <w:rsid w:val="00E11D57"/>
    <w:rsid w:val="00E12E96"/>
    <w:rsid w:val="00E136F9"/>
    <w:rsid w:val="00E23A50"/>
    <w:rsid w:val="00E561B6"/>
    <w:rsid w:val="00F00D36"/>
    <w:rsid w:val="00F24169"/>
    <w:rsid w:val="00F4316C"/>
    <w:rsid w:val="00F645D5"/>
    <w:rsid w:val="00F93B58"/>
    <w:rsid w:val="00FB15FF"/>
    <w:rsid w:val="00FF3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qFormat/>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link w:val="ConsPlusNormal0"/>
    <w:uiPriority w:val="99"/>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uiPriority w:val="99"/>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uiPriority w:val="99"/>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uiPriority w:val="99"/>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uiPriority w:val="99"/>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uiPriority w:val="99"/>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uiPriority w:val="99"/>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uiPriority w:val="99"/>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uiPriority w:val="99"/>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uiPriority w:val="99"/>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uiPriority w:val="99"/>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uiPriority w:val="99"/>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uiPriority w:val="99"/>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uiPriority w:val="99"/>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uiPriority w:val="99"/>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uiPriority w:val="99"/>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uiPriority w:val="99"/>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uiPriority w:val="99"/>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uiPriority w:val="99"/>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uiPriority w:val="99"/>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styleId="a8">
    <w:name w:val="footnote text"/>
    <w:basedOn w:val="a"/>
    <w:link w:val="a9"/>
    <w:uiPriority w:val="99"/>
    <w:semiHidden/>
    <w:unhideWhenUsed/>
    <w:rsid w:val="00D7238D"/>
    <w:pPr>
      <w:suppressAutoHyphens w:val="0"/>
      <w:spacing w:after="0"/>
      <w:jc w:val="left"/>
    </w:pPr>
    <w:rPr>
      <w:rFonts w:asciiTheme="minorHAnsi" w:eastAsiaTheme="minorHAnsi" w:hAnsiTheme="minorHAnsi" w:cstheme="minorBidi"/>
      <w:kern w:val="0"/>
      <w:sz w:val="20"/>
      <w:szCs w:val="20"/>
      <w:lang w:eastAsia="en-US"/>
    </w:rPr>
  </w:style>
  <w:style w:type="character" w:customStyle="1" w:styleId="a9">
    <w:name w:val="Текст сноски Знак"/>
    <w:basedOn w:val="a0"/>
    <w:link w:val="a8"/>
    <w:uiPriority w:val="99"/>
    <w:semiHidden/>
    <w:rsid w:val="00D7238D"/>
    <w:rPr>
      <w:sz w:val="20"/>
      <w:szCs w:val="20"/>
    </w:rPr>
  </w:style>
  <w:style w:type="paragraph" w:styleId="aa">
    <w:name w:val="Body Text"/>
    <w:basedOn w:val="a"/>
    <w:link w:val="ab"/>
    <w:uiPriority w:val="99"/>
    <w:semiHidden/>
    <w:unhideWhenUsed/>
    <w:rsid w:val="00D7238D"/>
    <w:pPr>
      <w:spacing w:after="120"/>
    </w:pPr>
  </w:style>
  <w:style w:type="character" w:customStyle="1" w:styleId="ab">
    <w:name w:val="Основной текст Знак"/>
    <w:basedOn w:val="a0"/>
    <w:link w:val="aa"/>
    <w:uiPriority w:val="99"/>
    <w:semiHidden/>
    <w:rsid w:val="00D7238D"/>
    <w:rPr>
      <w:rFonts w:ascii="Times New Roman" w:eastAsia="Times New Roman" w:hAnsi="Times New Roman" w:cs="Times New Roman"/>
      <w:kern w:val="2"/>
      <w:sz w:val="24"/>
      <w:szCs w:val="24"/>
      <w:lang w:eastAsia="ar-SA"/>
    </w:rPr>
  </w:style>
  <w:style w:type="character" w:styleId="ac">
    <w:name w:val="footnote reference"/>
    <w:uiPriority w:val="99"/>
    <w:semiHidden/>
    <w:unhideWhenUsed/>
    <w:rsid w:val="00D7238D"/>
    <w:rPr>
      <w:vertAlign w:val="superscript"/>
    </w:rPr>
  </w:style>
  <w:style w:type="paragraph" w:styleId="ad">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e"/>
    <w:uiPriority w:val="34"/>
    <w:qFormat/>
    <w:rsid w:val="00D7238D"/>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e">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d"/>
    <w:uiPriority w:val="34"/>
    <w:qFormat/>
    <w:locked/>
    <w:rsid w:val="00D7238D"/>
  </w:style>
  <w:style w:type="paragraph" w:styleId="af">
    <w:name w:val="Body Text Indent"/>
    <w:basedOn w:val="a"/>
    <w:link w:val="af0"/>
    <w:unhideWhenUsed/>
    <w:rsid w:val="00D7238D"/>
    <w:pPr>
      <w:suppressAutoHyphens w:val="0"/>
      <w:spacing w:after="120" w:line="276" w:lineRule="auto"/>
      <w:ind w:left="283"/>
      <w:jc w:val="left"/>
    </w:pPr>
    <w:rPr>
      <w:rFonts w:asciiTheme="minorHAnsi" w:eastAsiaTheme="minorHAnsi" w:hAnsiTheme="minorHAnsi" w:cstheme="minorBidi"/>
      <w:kern w:val="0"/>
      <w:sz w:val="22"/>
      <w:szCs w:val="22"/>
      <w:lang w:eastAsia="en-US"/>
    </w:rPr>
  </w:style>
  <w:style w:type="character" w:customStyle="1" w:styleId="af0">
    <w:name w:val="Основной текст с отступом Знак"/>
    <w:basedOn w:val="a0"/>
    <w:link w:val="af"/>
    <w:rsid w:val="00D7238D"/>
  </w:style>
  <w:style w:type="paragraph" w:customStyle="1" w:styleId="21">
    <w:name w:val="Основной текст 21"/>
    <w:basedOn w:val="a"/>
    <w:uiPriority w:val="99"/>
    <w:rsid w:val="00D7238D"/>
    <w:pPr>
      <w:tabs>
        <w:tab w:val="left" w:pos="360"/>
      </w:tabs>
    </w:pPr>
  </w:style>
  <w:style w:type="character" w:customStyle="1" w:styleId="ConsPlusNormal0">
    <w:name w:val="ConsPlusNormal Знак"/>
    <w:link w:val="ConsPlusNormal"/>
    <w:uiPriority w:val="99"/>
    <w:locked/>
    <w:rsid w:val="00D7238D"/>
    <w:rPr>
      <w:rFonts w:ascii="Times New Roman" w:eastAsia="Times New Roman" w:hAnsi="Times New Roman" w:cs="Times New Roman"/>
      <w:sz w:val="24"/>
      <w:szCs w:val="24"/>
      <w:lang w:eastAsia="ru-RU"/>
    </w:rPr>
  </w:style>
  <w:style w:type="paragraph" w:styleId="af1">
    <w:name w:val="No Spacing"/>
    <w:link w:val="af2"/>
    <w:uiPriority w:val="1"/>
    <w:qFormat/>
    <w:rsid w:val="00D7238D"/>
    <w:pPr>
      <w:spacing w:after="0" w:line="240" w:lineRule="auto"/>
    </w:pPr>
    <w:rPr>
      <w:rFonts w:ascii="Calibri" w:eastAsia="Times New Roman" w:hAnsi="Calibri" w:cs="Times New Roman"/>
      <w:lang w:eastAsia="ru-RU"/>
    </w:rPr>
  </w:style>
  <w:style w:type="character" w:customStyle="1" w:styleId="af2">
    <w:name w:val="Без интервала Знак"/>
    <w:link w:val="af1"/>
    <w:uiPriority w:val="1"/>
    <w:locked/>
    <w:rsid w:val="00D7238D"/>
    <w:rPr>
      <w:rFonts w:ascii="Calibri" w:eastAsia="Times New Roman" w:hAnsi="Calibri" w:cs="Times New Roman"/>
      <w:lang w:eastAsia="ru-RU"/>
    </w:rPr>
  </w:style>
  <w:style w:type="character" w:customStyle="1" w:styleId="af3">
    <w:name w:val="Гипертекстовая ссылка"/>
    <w:basedOn w:val="a0"/>
    <w:uiPriority w:val="99"/>
    <w:rsid w:val="00D7238D"/>
    <w:rPr>
      <w:rFonts w:cs="Times New Roman"/>
      <w:b w:val="0"/>
      <w:color w:val="106BBE"/>
    </w:rPr>
  </w:style>
  <w:style w:type="paragraph" w:customStyle="1" w:styleId="s9">
    <w:name w:val="s_9"/>
    <w:basedOn w:val="a"/>
    <w:uiPriority w:val="99"/>
    <w:rsid w:val="00D7238D"/>
    <w:pPr>
      <w:suppressAutoHyphens w:val="0"/>
      <w:spacing w:before="100" w:beforeAutospacing="1" w:after="100" w:afterAutospacing="1"/>
      <w:jc w:val="left"/>
    </w:pPr>
    <w:rPr>
      <w:kern w:val="0"/>
      <w:lang w:eastAsia="ru-RU"/>
    </w:rPr>
  </w:style>
  <w:style w:type="paragraph" w:customStyle="1" w:styleId="s1">
    <w:name w:val="s_1"/>
    <w:basedOn w:val="a"/>
    <w:uiPriority w:val="99"/>
    <w:rsid w:val="00D7238D"/>
    <w:pPr>
      <w:suppressAutoHyphens w:val="0"/>
      <w:spacing w:before="100" w:beforeAutospacing="1" w:after="100" w:afterAutospacing="1"/>
      <w:jc w:val="left"/>
    </w:pPr>
    <w:rPr>
      <w:kern w:val="0"/>
      <w:lang w:eastAsia="ru-RU"/>
    </w:rPr>
  </w:style>
  <w:style w:type="paragraph" w:customStyle="1" w:styleId="Standard">
    <w:name w:val="Standard"/>
    <w:uiPriority w:val="99"/>
    <w:rsid w:val="00D7238D"/>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0">
    <w:name w:val="Нет списка1"/>
    <w:next w:val="a2"/>
    <w:uiPriority w:val="99"/>
    <w:semiHidden/>
    <w:unhideWhenUsed/>
    <w:rsid w:val="00D7238D"/>
  </w:style>
  <w:style w:type="paragraph" w:customStyle="1" w:styleId="xl63">
    <w:name w:val="xl63"/>
    <w:basedOn w:val="a"/>
    <w:uiPriority w:val="99"/>
    <w:rsid w:val="00D7238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7238D"/>
    <w:pPr>
      <w:suppressAutoHyphens w:val="0"/>
      <w:spacing w:before="100" w:beforeAutospacing="1" w:after="100" w:afterAutospacing="1"/>
      <w:jc w:val="left"/>
    </w:pPr>
    <w:rPr>
      <w:rFonts w:ascii="Arial" w:hAnsi="Arial" w:cs="Arial"/>
      <w:kern w:val="0"/>
      <w:sz w:val="16"/>
      <w:szCs w:val="16"/>
      <w:lang w:eastAsia="ru-RU"/>
    </w:rPr>
  </w:style>
  <w:style w:type="character" w:customStyle="1" w:styleId="11">
    <w:name w:val="Текст сноски Знак1"/>
    <w:basedOn w:val="a0"/>
    <w:uiPriority w:val="99"/>
    <w:semiHidden/>
    <w:rsid w:val="00D7238D"/>
    <w:rPr>
      <w:sz w:val="20"/>
      <w:szCs w:val="20"/>
    </w:rPr>
  </w:style>
  <w:style w:type="character" w:customStyle="1" w:styleId="12">
    <w:name w:val="Основной текст Знак1"/>
    <w:basedOn w:val="a0"/>
    <w:uiPriority w:val="99"/>
    <w:semiHidden/>
    <w:rsid w:val="00D7238D"/>
  </w:style>
  <w:style w:type="character" w:customStyle="1" w:styleId="13">
    <w:name w:val="Основной текст с отступом Знак1"/>
    <w:basedOn w:val="a0"/>
    <w:semiHidden/>
    <w:rsid w:val="00D7238D"/>
  </w:style>
  <w:style w:type="character" w:customStyle="1" w:styleId="14">
    <w:name w:val="Текст выноски Знак1"/>
    <w:basedOn w:val="a0"/>
    <w:uiPriority w:val="99"/>
    <w:semiHidden/>
    <w:rsid w:val="00D72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68082">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26248030">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526526043">
      <w:bodyDiv w:val="1"/>
      <w:marLeft w:val="0"/>
      <w:marRight w:val="0"/>
      <w:marTop w:val="0"/>
      <w:marBottom w:val="0"/>
      <w:divBdr>
        <w:top w:val="none" w:sz="0" w:space="0" w:color="auto"/>
        <w:left w:val="none" w:sz="0" w:space="0" w:color="auto"/>
        <w:bottom w:val="none" w:sz="0" w:space="0" w:color="auto"/>
        <w:right w:val="none" w:sz="0" w:space="0" w:color="auto"/>
      </w:divBdr>
    </w:div>
    <w:div w:id="766117394">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140461700">
      <w:bodyDiv w:val="1"/>
      <w:marLeft w:val="0"/>
      <w:marRight w:val="0"/>
      <w:marTop w:val="0"/>
      <w:marBottom w:val="0"/>
      <w:divBdr>
        <w:top w:val="none" w:sz="0" w:space="0" w:color="auto"/>
        <w:left w:val="none" w:sz="0" w:space="0" w:color="auto"/>
        <w:bottom w:val="none" w:sz="0" w:space="0" w:color="auto"/>
        <w:right w:val="none" w:sz="0" w:space="0" w:color="auto"/>
      </w:divBdr>
    </w:div>
    <w:div w:id="1657684946">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OTN&amp;n=7233&amp;date=30.12.20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ternet.garant.ru/" TargetMode="External"/><Relationship Id="rId12" Type="http://schemas.openxmlformats.org/officeDocument/2006/relationships/hyperlink" Target="https://login.consultant.ru/link/?req=doc&amp;base=STR&amp;n=6169&amp;date=30.12.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OTN&amp;n=6001&amp;date=30.12.2020" TargetMode="External"/><Relationship Id="rId11" Type="http://schemas.openxmlformats.org/officeDocument/2006/relationships/hyperlink" Target="https://login.consultant.ru/link/?req=doc&amp;base=STR&amp;n=16194&amp;date=30.12.2020"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174951&amp;date=30.12.2020&amp;dst=100026&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206625&amp;date=30.12.2020&amp;dst=100022&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1932</TotalTime>
  <Pages>15</Pages>
  <Words>4650</Words>
  <Characters>26508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78</cp:revision>
  <cp:lastPrinted>2026-05-07T05:20:00Z</cp:lastPrinted>
  <dcterms:created xsi:type="dcterms:W3CDTF">2024-02-02T07:51:00Z</dcterms:created>
  <dcterms:modified xsi:type="dcterms:W3CDTF">2026-05-14T09:14:00Z</dcterms:modified>
</cp:coreProperties>
</file>